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1B4" w:rsidRDefault="004B31B4" w:rsidP="004B31B4">
      <w:pPr>
        <w:jc w:val="center"/>
        <w:rPr>
          <w:rFonts w:cstheme="minorBidi"/>
          <w:color w:val="auto"/>
          <w:kern w:val="0"/>
          <w:sz w:val="24"/>
          <w:szCs w:val="24"/>
        </w:rPr>
      </w:pPr>
      <w:r>
        <w:rPr>
          <w:b/>
          <w:bCs/>
          <w:color w:val="000066"/>
          <w:sz w:val="48"/>
          <w:szCs w:val="48"/>
        </w:rPr>
        <w:t>НАША ГАЗЕТА</w:t>
      </w:r>
    </w:p>
    <w:p w:rsidR="004B31B4" w:rsidRDefault="004B31B4" w:rsidP="004B31B4">
      <w:pPr>
        <w:overflowPunct/>
        <w:rPr>
          <w:rFonts w:cstheme="minorBidi"/>
          <w:color w:val="auto"/>
          <w:kern w:val="0"/>
          <w:sz w:val="24"/>
          <w:szCs w:val="24"/>
        </w:rPr>
        <w:sectPr w:rsidR="004B31B4" w:rsidSect="004B31B4">
          <w:pgSz w:w="12240" w:h="15840"/>
          <w:pgMar w:top="426" w:right="850" w:bottom="1134" w:left="709" w:header="720" w:footer="720" w:gutter="0"/>
          <w:cols w:space="720"/>
          <w:noEndnote/>
        </w:sectPr>
      </w:pPr>
    </w:p>
    <w:p w:rsidR="004B31B4" w:rsidRDefault="004B31B4" w:rsidP="004B31B4">
      <w:pPr>
        <w:widowControl/>
        <w:rPr>
          <w:color w:val="000066"/>
        </w:rPr>
      </w:pPr>
    </w:p>
    <w:p w:rsidR="004B31B4" w:rsidRDefault="004B31B4" w:rsidP="004B31B4">
      <w:pPr>
        <w:widowControl/>
        <w:jc w:val="right"/>
        <w:rPr>
          <w:color w:val="000066"/>
        </w:rPr>
        <w:sectPr w:rsidR="004B31B4" w:rsidSect="004B31B4">
          <w:type w:val="continuous"/>
          <w:pgSz w:w="12240" w:h="15840"/>
          <w:pgMar w:top="1134" w:right="850" w:bottom="1134" w:left="709" w:header="720" w:footer="720" w:gutter="0"/>
          <w:cols w:space="720"/>
          <w:noEndnote/>
        </w:sectPr>
      </w:pPr>
    </w:p>
    <w:p w:rsidR="004B31B4" w:rsidRDefault="004B31B4" w:rsidP="004B31B4">
      <w:pPr>
        <w:widowControl/>
        <w:rPr>
          <w:color w:val="000066"/>
        </w:rPr>
      </w:pPr>
      <w:r>
        <w:rPr>
          <w:color w:val="000066"/>
        </w:rPr>
        <w:lastRenderedPageBreak/>
        <w:t xml:space="preserve">БУ </w:t>
      </w:r>
      <w:r w:rsidRPr="004B31B4">
        <w:rPr>
          <w:color w:val="000066"/>
        </w:rPr>
        <w:t>«</w:t>
      </w:r>
      <w:r>
        <w:rPr>
          <w:color w:val="000066"/>
        </w:rPr>
        <w:t xml:space="preserve">Комплексный </w:t>
      </w:r>
    </w:p>
    <w:p w:rsidR="004B31B4" w:rsidRDefault="004B31B4" w:rsidP="004B31B4">
      <w:pPr>
        <w:widowControl/>
        <w:rPr>
          <w:color w:val="000066"/>
        </w:rPr>
      </w:pPr>
      <w:r>
        <w:rPr>
          <w:color w:val="000066"/>
        </w:rPr>
        <w:t xml:space="preserve">центр </w:t>
      </w:r>
      <w:proofErr w:type="gramStart"/>
      <w:r>
        <w:rPr>
          <w:color w:val="000066"/>
        </w:rPr>
        <w:t>социального</w:t>
      </w:r>
      <w:proofErr w:type="gramEnd"/>
      <w:r>
        <w:rPr>
          <w:color w:val="000066"/>
        </w:rPr>
        <w:t xml:space="preserve"> </w:t>
      </w:r>
    </w:p>
    <w:p w:rsidR="004B31B4" w:rsidRDefault="004B31B4" w:rsidP="004B31B4">
      <w:pPr>
        <w:widowControl/>
        <w:rPr>
          <w:color w:val="000066"/>
        </w:rPr>
      </w:pPr>
      <w:r>
        <w:rPr>
          <w:color w:val="000066"/>
        </w:rPr>
        <w:t xml:space="preserve">обслуживания населения </w:t>
      </w:r>
    </w:p>
    <w:p w:rsidR="004B31B4" w:rsidRDefault="004B31B4" w:rsidP="004B31B4">
      <w:pPr>
        <w:keepNext/>
        <w:keepLines/>
        <w:rPr>
          <w:rFonts w:cstheme="minorBidi"/>
          <w:color w:val="auto"/>
          <w:kern w:val="0"/>
          <w:sz w:val="24"/>
          <w:szCs w:val="24"/>
        </w:rPr>
      </w:pPr>
      <w:r w:rsidRPr="004B31B4">
        <w:rPr>
          <w:color w:val="000066"/>
        </w:rPr>
        <w:lastRenderedPageBreak/>
        <w:t xml:space="preserve"> </w:t>
      </w:r>
    </w:p>
    <w:p w:rsidR="004B31B4" w:rsidRDefault="004B31B4" w:rsidP="004B31B4">
      <w:pPr>
        <w:overflowPunct/>
        <w:rPr>
          <w:rFonts w:cstheme="minorBidi"/>
          <w:color w:val="auto"/>
          <w:kern w:val="0"/>
          <w:sz w:val="24"/>
          <w:szCs w:val="24"/>
        </w:rPr>
        <w:sectPr w:rsidR="004B31B4" w:rsidSect="00D2721B">
          <w:type w:val="continuous"/>
          <w:pgSz w:w="12240" w:h="15840"/>
          <w:pgMar w:top="0" w:right="850" w:bottom="1134" w:left="709" w:header="720" w:footer="720" w:gutter="0"/>
          <w:cols w:num="2" w:space="720"/>
          <w:noEndnote/>
        </w:sectPr>
      </w:pPr>
    </w:p>
    <w:p w:rsidR="004B31B4" w:rsidRPr="004B31B4" w:rsidRDefault="004B31B4" w:rsidP="004B31B4">
      <w:pPr>
        <w:widowControl/>
        <w:rPr>
          <w:color w:val="000066"/>
        </w:rPr>
      </w:pPr>
      <w:r w:rsidRPr="004B31B4">
        <w:rPr>
          <w:color w:val="000066"/>
        </w:rPr>
        <w:lastRenderedPageBreak/>
        <w:t>«</w:t>
      </w:r>
      <w:r>
        <w:rPr>
          <w:color w:val="000066"/>
        </w:rPr>
        <w:t>Городская социальная служба</w:t>
      </w:r>
      <w:r w:rsidRPr="004B31B4">
        <w:rPr>
          <w:color w:val="000066"/>
        </w:rPr>
        <w:t>»</w:t>
      </w:r>
    </w:p>
    <w:p w:rsidR="004B31B4" w:rsidRPr="000B3AF7" w:rsidRDefault="001F3817" w:rsidP="004B31B4">
      <w:pPr>
        <w:rPr>
          <w:rFonts w:eastAsia="Batang"/>
          <w:color w:val="000066"/>
          <w:lang w:eastAsia="ko-KR"/>
        </w:rPr>
      </w:pPr>
      <w:r>
        <w:rPr>
          <w:color w:val="000066"/>
          <w:kern w:val="10"/>
        </w:rPr>
        <w:t>30 сентября</w:t>
      </w:r>
      <w:r w:rsidR="004B31B4">
        <w:rPr>
          <w:color w:val="000066"/>
          <w:kern w:val="10"/>
        </w:rPr>
        <w:t xml:space="preserve"> 2016, № </w:t>
      </w:r>
      <w:r>
        <w:rPr>
          <w:color w:val="000066"/>
          <w:kern w:val="10"/>
        </w:rPr>
        <w:t>4</w:t>
      </w:r>
      <w:r w:rsidR="004B31B4" w:rsidRPr="004B31B4">
        <w:rPr>
          <w:color w:val="000066"/>
        </w:rPr>
        <w:t xml:space="preserve"> </w:t>
      </w:r>
    </w:p>
    <w:p w:rsidR="004B31B4" w:rsidRDefault="004B31B4" w:rsidP="004B31B4">
      <w:pPr>
        <w:jc w:val="right"/>
        <w:rPr>
          <w:rFonts w:eastAsia="Batang"/>
          <w:b/>
          <w:bCs/>
          <w:color w:val="000066"/>
          <w:lang w:eastAsia="ko-KR"/>
        </w:rPr>
      </w:pPr>
    </w:p>
    <w:p w:rsidR="004B31B4" w:rsidRDefault="004B31B4" w:rsidP="004B31B4">
      <w:pPr>
        <w:jc w:val="right"/>
        <w:rPr>
          <w:rFonts w:eastAsia="Batang"/>
          <w:b/>
          <w:bCs/>
          <w:color w:val="000066"/>
          <w:lang w:eastAsia="ko-KR"/>
        </w:rPr>
      </w:pPr>
    </w:p>
    <w:p w:rsidR="004B31B4" w:rsidRDefault="004B31B4" w:rsidP="004B31B4">
      <w:pPr>
        <w:jc w:val="right"/>
        <w:rPr>
          <w:rFonts w:eastAsia="Batang"/>
          <w:b/>
          <w:bCs/>
          <w:color w:val="000066"/>
          <w:lang w:eastAsia="ko-KR"/>
        </w:rPr>
      </w:pPr>
    </w:p>
    <w:p w:rsidR="004B31B4" w:rsidRDefault="00AA2DB8" w:rsidP="004B31B4">
      <w:pPr>
        <w:jc w:val="right"/>
        <w:rPr>
          <w:rFonts w:eastAsia="Batang"/>
          <w:b/>
          <w:bCs/>
          <w:color w:val="000066"/>
          <w:lang w:eastAsia="ko-KR"/>
        </w:rPr>
      </w:pPr>
      <w:r w:rsidRPr="00AA2DB8">
        <w:rPr>
          <w:color w:val="auto"/>
          <w:kern w:val="0"/>
          <w:sz w:val="24"/>
          <w:szCs w:val="24"/>
        </w:rPr>
        <w:pict>
          <v:rect id="_x0000_s1029" style="position:absolute;left:0;text-align:left;margin-left:-306pt;margin-top:436.5pt;width:171.2pt;height:111.25pt;z-index:4;mso-wrap-distance-left:2.88pt;mso-wrap-distance-top:2.88pt;mso-wrap-distance-right:2.88pt;mso-wrap-distance-bottom:2.88pt" o:preferrelative="t" filled="f" stroked="f" insetpen="t" o:cliptowrap="t">
            <v:imagedata r:id="rId4" o:title=""/>
            <v:shadow color="#ccc"/>
            <v:path o:extrusionok="f"/>
            <o:lock v:ext="edit" aspectratio="t"/>
          </v:rect>
        </w:pict>
      </w:r>
    </w:p>
    <w:p w:rsidR="004B31B4" w:rsidRDefault="004B31B4" w:rsidP="004B31B4">
      <w:pPr>
        <w:jc w:val="right"/>
        <w:rPr>
          <w:rFonts w:eastAsia="Batang"/>
          <w:b/>
          <w:bCs/>
          <w:color w:val="000066"/>
          <w:lang w:eastAsia="ko-KR"/>
        </w:rPr>
      </w:pPr>
    </w:p>
    <w:p w:rsidR="004B31B4" w:rsidRDefault="004B31B4" w:rsidP="004B31B4">
      <w:pPr>
        <w:jc w:val="right"/>
        <w:rPr>
          <w:rFonts w:eastAsia="Batang"/>
          <w:b/>
          <w:bCs/>
          <w:color w:val="000066"/>
          <w:lang w:eastAsia="ko-KR"/>
        </w:rPr>
      </w:pPr>
    </w:p>
    <w:p w:rsidR="004B31B4" w:rsidRDefault="004B31B4" w:rsidP="004B31B4">
      <w:pPr>
        <w:jc w:val="right"/>
        <w:rPr>
          <w:rFonts w:eastAsia="Batang"/>
          <w:b/>
          <w:bCs/>
          <w:color w:val="000066"/>
          <w:lang w:eastAsia="ko-KR"/>
        </w:rPr>
      </w:pPr>
    </w:p>
    <w:p w:rsidR="004B31B4" w:rsidRDefault="004B31B4" w:rsidP="004B31B4">
      <w:pPr>
        <w:jc w:val="right"/>
        <w:rPr>
          <w:rFonts w:eastAsia="Batang"/>
          <w:color w:val="000066"/>
          <w:lang w:eastAsia="ko-KR"/>
        </w:rPr>
      </w:pPr>
      <w:r>
        <w:rPr>
          <w:rFonts w:eastAsia="Batang"/>
          <w:b/>
          <w:bCs/>
          <w:color w:val="000066"/>
          <w:lang w:eastAsia="ko-KR"/>
        </w:rPr>
        <w:lastRenderedPageBreak/>
        <w:t>Адреса Учреждения:</w:t>
      </w:r>
      <w:r>
        <w:rPr>
          <w:rFonts w:eastAsia="Batang"/>
          <w:color w:val="000066"/>
          <w:lang w:eastAsia="ko-KR"/>
        </w:rPr>
        <w:br/>
      </w:r>
      <w:proofErr w:type="gramStart"/>
      <w:r>
        <w:rPr>
          <w:rFonts w:eastAsia="Batang"/>
          <w:color w:val="000066"/>
          <w:lang w:eastAsia="ko-KR"/>
        </w:rPr>
        <w:t>г</w:t>
      </w:r>
      <w:proofErr w:type="gramEnd"/>
      <w:r>
        <w:rPr>
          <w:rFonts w:eastAsia="Batang"/>
          <w:color w:val="000066"/>
          <w:lang w:eastAsia="ko-KR"/>
        </w:rPr>
        <w:t>. Сургут, ул. Лермонтова, 3/1</w:t>
      </w:r>
      <w:r>
        <w:rPr>
          <w:rFonts w:eastAsia="Batang"/>
          <w:color w:val="000066"/>
          <w:lang w:eastAsia="ko-KR"/>
        </w:rPr>
        <w:br/>
        <w:t>ул. Бажова, 16/1</w:t>
      </w:r>
    </w:p>
    <w:p w:rsidR="004B31B4" w:rsidRPr="004B31B4" w:rsidRDefault="004B31B4" w:rsidP="004B31B4">
      <w:pPr>
        <w:jc w:val="right"/>
        <w:rPr>
          <w:rFonts w:eastAsia="Batang"/>
          <w:color w:val="000066"/>
          <w:lang w:eastAsia="ko-KR"/>
        </w:rPr>
      </w:pPr>
      <w:r>
        <w:rPr>
          <w:rFonts w:eastAsia="Batang"/>
          <w:color w:val="000066"/>
          <w:lang w:eastAsia="ko-KR"/>
        </w:rPr>
        <w:t>приемная (+7 3462) 52-25-00</w:t>
      </w:r>
      <w:r>
        <w:rPr>
          <w:rFonts w:eastAsia="Batang"/>
          <w:color w:val="000066"/>
          <w:lang w:eastAsia="ko-KR"/>
        </w:rPr>
        <w:br/>
        <w:t>факс (+7 3462) 52-25-24</w:t>
      </w:r>
      <w:r>
        <w:rPr>
          <w:rFonts w:eastAsia="Batang"/>
          <w:color w:val="000066"/>
          <w:lang w:eastAsia="ko-KR"/>
        </w:rPr>
        <w:br/>
      </w:r>
      <w:r>
        <w:rPr>
          <w:rFonts w:eastAsia="Batang"/>
          <w:color w:val="000066"/>
          <w:lang w:val="en-US" w:eastAsia="ko-KR"/>
        </w:rPr>
        <w:t>E</w:t>
      </w:r>
      <w:r w:rsidRPr="004B31B4">
        <w:rPr>
          <w:rFonts w:eastAsia="Batang"/>
          <w:color w:val="000066"/>
          <w:lang w:eastAsia="ko-KR"/>
        </w:rPr>
        <w:t>-</w:t>
      </w:r>
      <w:r>
        <w:rPr>
          <w:rFonts w:eastAsia="Batang"/>
          <w:color w:val="000066"/>
          <w:lang w:val="en-US" w:eastAsia="ko-KR"/>
        </w:rPr>
        <w:t>mail</w:t>
      </w:r>
      <w:r w:rsidRPr="004B31B4">
        <w:rPr>
          <w:rFonts w:eastAsia="Batang"/>
          <w:color w:val="000066"/>
          <w:lang w:eastAsia="ko-KR"/>
        </w:rPr>
        <w:t>:</w:t>
      </w:r>
      <w:r>
        <w:rPr>
          <w:rFonts w:eastAsia="Batang"/>
          <w:color w:val="000066"/>
          <w:u w:val="single"/>
          <w:lang w:val="en-US" w:eastAsia="ko-KR"/>
        </w:rPr>
        <w:t>GSS</w:t>
      </w:r>
      <w:r w:rsidRPr="004B31B4">
        <w:rPr>
          <w:rFonts w:eastAsia="Batang"/>
          <w:color w:val="000066"/>
          <w:u w:val="single"/>
          <w:lang w:eastAsia="ko-KR"/>
        </w:rPr>
        <w:t>@</w:t>
      </w:r>
      <w:proofErr w:type="spellStart"/>
      <w:r>
        <w:rPr>
          <w:rFonts w:eastAsia="Batang"/>
          <w:color w:val="000066"/>
          <w:u w:val="single"/>
          <w:lang w:val="en-US" w:eastAsia="ko-KR"/>
        </w:rPr>
        <w:t>dtsznhmao</w:t>
      </w:r>
      <w:proofErr w:type="spellEnd"/>
      <w:r w:rsidRPr="004B31B4">
        <w:rPr>
          <w:rFonts w:eastAsia="Batang"/>
          <w:color w:val="000066"/>
          <w:u w:val="single"/>
          <w:lang w:eastAsia="ko-KR"/>
        </w:rPr>
        <w:t>.</w:t>
      </w:r>
      <w:proofErr w:type="spellStart"/>
      <w:r>
        <w:rPr>
          <w:rFonts w:eastAsia="Batang"/>
          <w:color w:val="000066"/>
          <w:u w:val="single"/>
          <w:lang w:val="en-US" w:eastAsia="ko-KR"/>
        </w:rPr>
        <w:t>ru</w:t>
      </w:r>
      <w:proofErr w:type="spellEnd"/>
      <w:r w:rsidRPr="004B31B4">
        <w:rPr>
          <w:rFonts w:eastAsia="Batang"/>
          <w:color w:val="000066"/>
          <w:lang w:eastAsia="ko-KR"/>
        </w:rPr>
        <w:br/>
      </w:r>
      <w:proofErr w:type="gramStart"/>
      <w:r>
        <w:rPr>
          <w:rFonts w:eastAsia="Batang"/>
          <w:color w:val="000066"/>
          <w:lang w:eastAsia="ko-KR"/>
        </w:rPr>
        <w:t>Сайт</w:t>
      </w:r>
      <w:r w:rsidRPr="004B31B4">
        <w:rPr>
          <w:rFonts w:eastAsia="Batang"/>
          <w:color w:val="000066"/>
          <w:lang w:eastAsia="ko-KR"/>
        </w:rPr>
        <w:t xml:space="preserve"> :</w:t>
      </w:r>
      <w:proofErr w:type="gramEnd"/>
      <w:r w:rsidRPr="004B31B4">
        <w:rPr>
          <w:rFonts w:eastAsia="Batang"/>
          <w:color w:val="000066"/>
          <w:lang w:eastAsia="ko-KR"/>
        </w:rPr>
        <w:t xml:space="preserve"> </w:t>
      </w:r>
      <w:r>
        <w:rPr>
          <w:rFonts w:eastAsia="Batang"/>
          <w:color w:val="000066"/>
          <w:u w:val="single"/>
          <w:lang w:val="en-US" w:eastAsia="ko-KR"/>
        </w:rPr>
        <w:t>www</w:t>
      </w:r>
      <w:r w:rsidRPr="004B31B4">
        <w:rPr>
          <w:rFonts w:eastAsia="Batang"/>
          <w:color w:val="000066"/>
          <w:u w:val="single"/>
          <w:lang w:eastAsia="ko-KR"/>
        </w:rPr>
        <w:t>.</w:t>
      </w:r>
      <w:proofErr w:type="spellStart"/>
      <w:r>
        <w:rPr>
          <w:rFonts w:eastAsia="Batang"/>
          <w:color w:val="000066"/>
          <w:u w:val="single"/>
          <w:lang w:val="en-US" w:eastAsia="ko-KR"/>
        </w:rPr>
        <w:t>socslugba</w:t>
      </w:r>
      <w:proofErr w:type="spellEnd"/>
      <w:r w:rsidRPr="004B31B4">
        <w:rPr>
          <w:rFonts w:eastAsia="Batang"/>
          <w:color w:val="000066"/>
          <w:u w:val="single"/>
          <w:lang w:eastAsia="ko-KR"/>
        </w:rPr>
        <w:t>.</w:t>
      </w:r>
      <w:proofErr w:type="spellStart"/>
      <w:r>
        <w:rPr>
          <w:rFonts w:eastAsia="Batang"/>
          <w:color w:val="000066"/>
          <w:u w:val="single"/>
          <w:lang w:val="en-US" w:eastAsia="ko-KR"/>
        </w:rPr>
        <w:t>ru</w:t>
      </w:r>
      <w:proofErr w:type="spellEnd"/>
    </w:p>
    <w:p w:rsidR="004B31B4" w:rsidRDefault="004B31B4" w:rsidP="004B31B4">
      <w:pPr>
        <w:jc w:val="right"/>
        <w:rPr>
          <w:rFonts w:eastAsia="Batang"/>
          <w:color w:val="000066"/>
          <w:lang w:eastAsia="ko-KR"/>
        </w:rPr>
      </w:pPr>
      <w:proofErr w:type="spellStart"/>
      <w:r>
        <w:rPr>
          <w:rFonts w:eastAsia="Batang"/>
          <w:color w:val="000066"/>
          <w:lang w:eastAsia="ko-KR"/>
        </w:rPr>
        <w:t>Группа</w:t>
      </w:r>
      <w:r>
        <w:rPr>
          <w:rFonts w:eastAsia="Batang"/>
          <w:color w:val="000066"/>
          <w:u w:val="single"/>
          <w:lang w:eastAsia="ko-KR"/>
        </w:rPr>
        <w:t>ВКонтакте</w:t>
      </w:r>
      <w:proofErr w:type="spellEnd"/>
      <w:r>
        <w:rPr>
          <w:rFonts w:eastAsia="Batang"/>
          <w:color w:val="000066"/>
          <w:lang w:eastAsia="ko-KR"/>
        </w:rPr>
        <w:br/>
        <w:t xml:space="preserve">Группа в </w:t>
      </w:r>
      <w:r>
        <w:rPr>
          <w:rFonts w:eastAsia="Batang"/>
          <w:color w:val="000066"/>
          <w:u w:val="single"/>
          <w:lang w:eastAsia="ko-KR"/>
        </w:rPr>
        <w:t>Одноклассниках</w:t>
      </w:r>
    </w:p>
    <w:p w:rsidR="004B31B4" w:rsidRDefault="004B31B4" w:rsidP="004B31B4">
      <w:pPr>
        <w:jc w:val="center"/>
        <w:rPr>
          <w:rFonts w:eastAsia="Batang"/>
          <w:b/>
          <w:bCs/>
          <w:color w:val="000066"/>
          <w:sz w:val="40"/>
          <w:szCs w:val="40"/>
          <w:lang w:eastAsia="ko-KR"/>
        </w:rPr>
        <w:sectPr w:rsidR="004B31B4" w:rsidSect="004B31B4">
          <w:type w:val="continuous"/>
          <w:pgSz w:w="12240" w:h="15840"/>
          <w:pgMar w:top="284" w:right="850" w:bottom="1134" w:left="709" w:header="720" w:footer="720" w:gutter="0"/>
          <w:cols w:num="2" w:space="720"/>
          <w:noEndnote/>
        </w:sectPr>
      </w:pPr>
    </w:p>
    <w:p w:rsidR="00610814" w:rsidRDefault="00610814" w:rsidP="00610814">
      <w:pPr>
        <w:pStyle w:val="msopersonalname"/>
        <w:jc w:val="right"/>
        <w:rPr>
          <w:rFonts w:ascii="Times New Roman" w:eastAsia="Batang" w:hAnsi="Times New Roman" w:cs="Times New Roman"/>
          <w:i/>
          <w:iCs/>
          <w:color w:val="000066"/>
          <w:sz w:val="20"/>
          <w:szCs w:val="20"/>
          <w:lang w:eastAsia="ko-KR"/>
        </w:rPr>
      </w:pPr>
      <w:r>
        <w:rPr>
          <w:rFonts w:ascii="Times New Roman" w:eastAsia="Batang" w:hAnsi="Times New Roman" w:cs="Times New Roman"/>
          <w:color w:val="000066"/>
          <w:sz w:val="20"/>
          <w:szCs w:val="20"/>
          <w:lang w:eastAsia="ko-KR"/>
        </w:rPr>
        <w:lastRenderedPageBreak/>
        <w:t xml:space="preserve">Официальная группа </w:t>
      </w:r>
      <w:proofErr w:type="spellStart"/>
      <w:r>
        <w:rPr>
          <w:rFonts w:ascii="Times New Roman" w:eastAsia="Batang" w:hAnsi="Times New Roman" w:cs="Times New Roman"/>
          <w:color w:val="000066"/>
          <w:sz w:val="20"/>
          <w:szCs w:val="20"/>
          <w:lang w:eastAsia="ko-KR"/>
        </w:rPr>
        <w:t>Депсоцразвития</w:t>
      </w:r>
      <w:proofErr w:type="spellEnd"/>
      <w:r>
        <w:rPr>
          <w:rFonts w:ascii="Times New Roman" w:eastAsia="Batang" w:hAnsi="Times New Roman" w:cs="Times New Roman"/>
          <w:color w:val="000066"/>
          <w:sz w:val="20"/>
          <w:szCs w:val="20"/>
          <w:lang w:eastAsia="ko-KR"/>
        </w:rPr>
        <w:t xml:space="preserve"> Югры</w:t>
      </w:r>
      <w:r>
        <w:rPr>
          <w:rFonts w:ascii="Times New Roman" w:eastAsia="Batang" w:hAnsi="Times New Roman" w:cs="Times New Roman"/>
          <w:i/>
          <w:iCs/>
          <w:color w:val="000066"/>
          <w:sz w:val="20"/>
          <w:szCs w:val="20"/>
          <w:lang w:eastAsia="ko-KR"/>
        </w:rPr>
        <w:t xml:space="preserve"> </w:t>
      </w:r>
      <w:proofErr w:type="spellStart"/>
      <w:r>
        <w:rPr>
          <w:rFonts w:ascii="Times New Roman" w:eastAsia="Batang" w:hAnsi="Times New Roman" w:cs="Times New Roman"/>
          <w:color w:val="000066"/>
          <w:sz w:val="20"/>
          <w:szCs w:val="20"/>
          <w:lang w:eastAsia="ko-KR"/>
        </w:rPr>
        <w:t>Вконтакте</w:t>
      </w:r>
      <w:proofErr w:type="spellEnd"/>
      <w:r>
        <w:rPr>
          <w:rFonts w:ascii="Times New Roman" w:eastAsia="Batang" w:hAnsi="Times New Roman" w:cs="Times New Roman"/>
          <w:i/>
          <w:iCs/>
          <w:color w:val="000066"/>
          <w:sz w:val="20"/>
          <w:szCs w:val="20"/>
          <w:lang w:eastAsia="ko-KR"/>
        </w:rPr>
        <w:t xml:space="preserve"> </w:t>
      </w:r>
    </w:p>
    <w:p w:rsidR="00610814" w:rsidRPr="000D4630" w:rsidRDefault="00610814" w:rsidP="00610814">
      <w:pPr>
        <w:pStyle w:val="msopersonalname"/>
        <w:jc w:val="right"/>
        <w:rPr>
          <w:rFonts w:ascii="Times New Roman" w:eastAsia="Batang" w:hAnsi="Times New Roman" w:cs="Times New Roman"/>
          <w:color w:val="000066"/>
          <w:sz w:val="24"/>
          <w:szCs w:val="24"/>
          <w:u w:val="single"/>
          <w:lang w:eastAsia="ko-KR"/>
        </w:rPr>
      </w:pPr>
      <w:r w:rsidRPr="000D4630">
        <w:rPr>
          <w:rFonts w:ascii="Times New Roman" w:eastAsia="Batang" w:hAnsi="Times New Roman" w:cs="Times New Roman"/>
          <w:color w:val="000066"/>
          <w:sz w:val="20"/>
          <w:szCs w:val="20"/>
          <w:u w:val="single"/>
          <w:lang w:eastAsia="ko-KR"/>
        </w:rPr>
        <w:t>«</w:t>
      </w:r>
      <w:r>
        <w:rPr>
          <w:rFonts w:ascii="Times New Roman" w:eastAsia="Batang" w:hAnsi="Times New Roman" w:cs="Times New Roman"/>
          <w:color w:val="000066"/>
          <w:sz w:val="20"/>
          <w:szCs w:val="20"/>
          <w:u w:val="single"/>
          <w:lang w:eastAsia="ko-KR"/>
        </w:rPr>
        <w:t>Социальное обслуживание граждан Югры</w:t>
      </w:r>
      <w:r w:rsidRPr="000D4630">
        <w:rPr>
          <w:rFonts w:ascii="Times New Roman" w:eastAsia="Batang" w:hAnsi="Times New Roman" w:cs="Times New Roman"/>
          <w:color w:val="000066"/>
          <w:sz w:val="24"/>
          <w:szCs w:val="24"/>
          <w:u w:val="single"/>
          <w:lang w:eastAsia="ko-KR"/>
        </w:rPr>
        <w:t>»</w:t>
      </w:r>
    </w:p>
    <w:p w:rsidR="004B31B4" w:rsidRDefault="004B31B4" w:rsidP="004B31B4">
      <w:pPr>
        <w:jc w:val="center"/>
        <w:rPr>
          <w:rFonts w:eastAsia="Batang"/>
          <w:b/>
          <w:bCs/>
          <w:color w:val="000066"/>
          <w:sz w:val="40"/>
          <w:szCs w:val="40"/>
          <w:lang w:eastAsia="ko-KR"/>
        </w:rPr>
      </w:pPr>
    </w:p>
    <w:p w:rsidR="00610814" w:rsidRPr="000D4630" w:rsidRDefault="00610814" w:rsidP="00610814">
      <w:pPr>
        <w:jc w:val="center"/>
        <w:rPr>
          <w:rFonts w:eastAsia="Batang"/>
          <w:b/>
          <w:bCs/>
          <w:i/>
          <w:iCs/>
          <w:color w:val="CC0000"/>
          <w:sz w:val="44"/>
          <w:szCs w:val="52"/>
          <w:lang w:eastAsia="ko-KR"/>
        </w:rPr>
      </w:pPr>
      <w:r w:rsidRPr="000D4630">
        <w:rPr>
          <w:rFonts w:eastAsia="Batang"/>
          <w:b/>
          <w:bCs/>
          <w:i/>
          <w:iCs/>
          <w:color w:val="CC0000"/>
          <w:sz w:val="44"/>
          <w:szCs w:val="52"/>
          <w:lang w:eastAsia="ko-KR"/>
        </w:rPr>
        <w:t xml:space="preserve">1 ОКТЯБРЯ </w:t>
      </w:r>
    </w:p>
    <w:p w:rsidR="00610814" w:rsidRPr="000D4630" w:rsidRDefault="00610814" w:rsidP="00610814">
      <w:pPr>
        <w:jc w:val="center"/>
        <w:rPr>
          <w:rFonts w:eastAsia="Batang"/>
          <w:b/>
          <w:bCs/>
          <w:i/>
          <w:iCs/>
          <w:color w:val="CC0000"/>
          <w:sz w:val="44"/>
          <w:szCs w:val="52"/>
          <w:lang w:eastAsia="ko-KR"/>
        </w:rPr>
      </w:pPr>
      <w:r w:rsidRPr="000D4630">
        <w:rPr>
          <w:rFonts w:eastAsia="Batang"/>
          <w:b/>
          <w:bCs/>
          <w:i/>
          <w:iCs/>
          <w:color w:val="CC0000"/>
          <w:sz w:val="44"/>
          <w:szCs w:val="52"/>
          <w:lang w:eastAsia="ko-KR"/>
        </w:rPr>
        <w:t xml:space="preserve">МЕЖДУНАРОДНЫЙ ДЕНЬ </w:t>
      </w:r>
    </w:p>
    <w:p w:rsidR="00610814" w:rsidRDefault="00610814" w:rsidP="00610814">
      <w:pPr>
        <w:jc w:val="center"/>
        <w:rPr>
          <w:rFonts w:eastAsia="Batang"/>
          <w:b/>
          <w:bCs/>
          <w:i/>
          <w:iCs/>
          <w:color w:val="CC0000"/>
          <w:sz w:val="44"/>
          <w:szCs w:val="52"/>
          <w:lang w:eastAsia="ko-KR"/>
        </w:rPr>
      </w:pPr>
      <w:r w:rsidRPr="000D4630">
        <w:rPr>
          <w:rFonts w:eastAsia="Batang"/>
          <w:b/>
          <w:bCs/>
          <w:i/>
          <w:iCs/>
          <w:color w:val="CC0000"/>
          <w:sz w:val="44"/>
          <w:szCs w:val="52"/>
          <w:lang w:eastAsia="ko-KR"/>
        </w:rPr>
        <w:t>ПОЖИЛЫХ ЛЮДЕЙ</w:t>
      </w:r>
    </w:p>
    <w:p w:rsidR="007A298D" w:rsidRPr="000D4630" w:rsidRDefault="007A298D" w:rsidP="00610814">
      <w:pPr>
        <w:jc w:val="center"/>
        <w:rPr>
          <w:rFonts w:cstheme="minorBidi"/>
          <w:color w:val="auto"/>
          <w:kern w:val="0"/>
          <w:szCs w:val="24"/>
        </w:rPr>
      </w:pPr>
    </w:p>
    <w:p w:rsidR="000B3AF7" w:rsidRDefault="00AA2DB8" w:rsidP="00610814">
      <w:pPr>
        <w:jc w:val="center"/>
        <w:rPr>
          <w:b/>
          <w:bCs/>
          <w:i/>
          <w:iCs/>
          <w:color w:val="A50021"/>
          <w:sz w:val="36"/>
          <w:szCs w:val="36"/>
        </w:rPr>
      </w:pPr>
      <w:r w:rsidRPr="00AA2DB8">
        <w:rPr>
          <w:color w:val="auto"/>
          <w:kern w:val="0"/>
          <w:sz w:val="24"/>
          <w:szCs w:val="24"/>
        </w:rPr>
        <w:pict>
          <v:rect id="_x0000_s1028" style="position:absolute;left:0;text-align:left;margin-left:-306pt;margin-top:436.5pt;width:171.2pt;height:111.25pt;z-index:3;mso-wrap-distance-left:2.88pt;mso-wrap-distance-top:2.88pt;mso-wrap-distance-right:2.88pt;mso-wrap-distance-bottom:2.88pt" o:preferrelative="t" filled="f" stroked="f" insetpen="t" o:cliptowrap="t">
            <v:imagedata r:id="rId4" o:title=""/>
            <v:shadow color="#ccc"/>
            <v:path o:extrusionok="f"/>
            <o:lock v:ext="edit" aspectratio="t"/>
          </v:rect>
        </w:pict>
      </w:r>
      <w:r w:rsidR="00610814">
        <w:rPr>
          <w:b/>
          <w:bCs/>
          <w:i/>
          <w:iCs/>
          <w:color w:val="A50021"/>
          <w:sz w:val="36"/>
          <w:szCs w:val="36"/>
        </w:rPr>
        <w:t xml:space="preserve">Из года в год Международный день пожилых людей выделяется на календаре ярким цветом, но не для того, чтобы в очередной раз напомнить людям старшего поколения об их возрасте, а чтобы отдать дань уважения и сказать слова благодарности – за их многолетний труд и вклад в развитие страны или города, </w:t>
      </w:r>
    </w:p>
    <w:p w:rsidR="00610814" w:rsidRDefault="00610814" w:rsidP="00610814">
      <w:pPr>
        <w:jc w:val="center"/>
        <w:rPr>
          <w:rFonts w:cstheme="minorBidi"/>
          <w:color w:val="auto"/>
          <w:kern w:val="0"/>
          <w:sz w:val="24"/>
          <w:szCs w:val="24"/>
        </w:rPr>
      </w:pPr>
      <w:r>
        <w:rPr>
          <w:b/>
          <w:bCs/>
          <w:i/>
          <w:iCs/>
          <w:color w:val="A50021"/>
          <w:sz w:val="36"/>
          <w:szCs w:val="36"/>
        </w:rPr>
        <w:t xml:space="preserve">за сохраняющуюся активную жизненную позицию, за опыт и жизненную мудрость, щедро </w:t>
      </w:r>
      <w:proofErr w:type="gramStart"/>
      <w:r>
        <w:rPr>
          <w:b/>
          <w:bCs/>
          <w:i/>
          <w:iCs/>
          <w:color w:val="A50021"/>
          <w:sz w:val="36"/>
          <w:szCs w:val="36"/>
        </w:rPr>
        <w:t>передаваемые</w:t>
      </w:r>
      <w:proofErr w:type="gramEnd"/>
      <w:r>
        <w:rPr>
          <w:b/>
          <w:bCs/>
          <w:i/>
          <w:iCs/>
          <w:color w:val="A50021"/>
          <w:sz w:val="36"/>
          <w:szCs w:val="36"/>
        </w:rPr>
        <w:t xml:space="preserve"> молодым.</w:t>
      </w:r>
    </w:p>
    <w:p w:rsidR="00610814" w:rsidRDefault="00610814" w:rsidP="00610814">
      <w:pPr>
        <w:overflowPunct/>
        <w:rPr>
          <w:rFonts w:cstheme="minorBidi"/>
          <w:color w:val="auto"/>
          <w:kern w:val="0"/>
          <w:sz w:val="24"/>
          <w:szCs w:val="24"/>
        </w:rPr>
        <w:sectPr w:rsidR="00610814" w:rsidSect="000D4630">
          <w:type w:val="continuous"/>
          <w:pgSz w:w="12240" w:h="15840"/>
          <w:pgMar w:top="1134" w:right="850" w:bottom="1134" w:left="709" w:header="720" w:footer="720" w:gutter="0"/>
          <w:cols w:space="720"/>
          <w:noEndnote/>
        </w:sectPr>
      </w:pPr>
    </w:p>
    <w:p w:rsidR="00610814" w:rsidRDefault="00610814" w:rsidP="00D2721B">
      <w:pPr>
        <w:jc w:val="right"/>
        <w:rPr>
          <w:rFonts w:eastAsia="Batang"/>
          <w:color w:val="000066"/>
          <w:lang w:eastAsia="ko-KR"/>
        </w:rPr>
      </w:pPr>
    </w:p>
    <w:p w:rsidR="00D2721B" w:rsidRDefault="00AA2DB8" w:rsidP="00D2721B">
      <w:pPr>
        <w:jc w:val="center"/>
        <w:rPr>
          <w:rFonts w:eastAsia="Batang"/>
          <w:b/>
          <w:bCs/>
          <w:color w:val="CC0000"/>
          <w:sz w:val="24"/>
          <w:szCs w:val="24"/>
          <w:lang w:eastAsia="ko-KR"/>
        </w:rPr>
      </w:pPr>
      <w:r w:rsidRPr="00AA2DB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288.55pt;margin-top:481.1pt;width:152.45pt;height:98.75pt;z-index:5;mso-position-horizontal-relative:margin;mso-position-vertical-relative:margin">
            <v:imagedata r:id="rId5" o:title="Наклейка ГСС-1"/>
            <w10:wrap type="square" anchorx="margin" anchory="margin"/>
          </v:shape>
        </w:pict>
      </w:r>
    </w:p>
    <w:p w:rsidR="00D2721B" w:rsidRDefault="00D2721B" w:rsidP="00D2721B">
      <w:pPr>
        <w:jc w:val="center"/>
        <w:rPr>
          <w:rFonts w:eastAsia="Batang"/>
          <w:b/>
          <w:bCs/>
          <w:color w:val="CC0000"/>
          <w:sz w:val="24"/>
          <w:szCs w:val="24"/>
          <w:lang w:eastAsia="ko-KR"/>
        </w:rPr>
      </w:pPr>
    </w:p>
    <w:p w:rsidR="00D2721B" w:rsidRDefault="00D2721B" w:rsidP="00D2721B">
      <w:pPr>
        <w:jc w:val="center"/>
        <w:rPr>
          <w:rFonts w:eastAsia="Batang"/>
          <w:b/>
          <w:bCs/>
          <w:color w:val="CC0000"/>
          <w:sz w:val="24"/>
          <w:szCs w:val="24"/>
          <w:lang w:eastAsia="ko-KR"/>
        </w:rPr>
      </w:pPr>
    </w:p>
    <w:p w:rsidR="00610814" w:rsidRDefault="00610814" w:rsidP="00D2721B">
      <w:pPr>
        <w:jc w:val="center"/>
        <w:rPr>
          <w:rFonts w:eastAsia="Batang"/>
          <w:b/>
          <w:bCs/>
          <w:color w:val="CC0000"/>
          <w:sz w:val="24"/>
          <w:szCs w:val="24"/>
          <w:lang w:eastAsia="ko-KR"/>
        </w:rPr>
      </w:pPr>
      <w:r>
        <w:rPr>
          <w:rFonts w:eastAsia="Batang"/>
          <w:b/>
          <w:bCs/>
          <w:color w:val="CC0000"/>
          <w:sz w:val="24"/>
          <w:szCs w:val="24"/>
          <w:lang w:eastAsia="ko-KR"/>
        </w:rPr>
        <w:t xml:space="preserve">ВНИМАНИЕ! </w:t>
      </w:r>
      <w:r w:rsidR="00AA2DB8" w:rsidRPr="00AA2DB8">
        <w:rPr>
          <w:color w:val="auto"/>
          <w:kern w:val="0"/>
          <w:sz w:val="24"/>
          <w:szCs w:val="24"/>
        </w:rPr>
        <w:pict>
          <v:rect id="_x0000_s1026" style="position:absolute;left:0;text-align:left;margin-left:128.05pt;margin-top:540pt;width:171.2pt;height:111.25pt;z-index:1;mso-wrap-distance-left:2.88pt;mso-wrap-distance-top:2.88pt;mso-wrap-distance-right:2.88pt;mso-wrap-distance-bottom:2.88pt;mso-position-horizontal-relative:text;mso-position-vertical-relative:text" o:preferrelative="t" filled="f" stroked="f" insetpen="t" o:cliptowrap="t">
            <v:imagedata r:id="rId4" o:title=""/>
            <v:shadow color="#ccc"/>
            <v:path o:extrusionok="f"/>
            <o:lock v:ext="edit" aspectratio="t"/>
          </v:rect>
        </w:pict>
      </w:r>
    </w:p>
    <w:p w:rsidR="00610814" w:rsidRDefault="00610814" w:rsidP="00D2721B">
      <w:pPr>
        <w:jc w:val="center"/>
        <w:rPr>
          <w:rFonts w:eastAsia="Batang"/>
          <w:b/>
          <w:bCs/>
          <w:color w:val="CC0000"/>
          <w:sz w:val="24"/>
          <w:szCs w:val="24"/>
          <w:lang w:eastAsia="ko-KR"/>
        </w:rPr>
      </w:pPr>
      <w:r>
        <w:rPr>
          <w:rFonts w:eastAsia="Batang"/>
          <w:b/>
          <w:bCs/>
          <w:color w:val="CC0000"/>
          <w:sz w:val="24"/>
          <w:szCs w:val="24"/>
          <w:lang w:eastAsia="ko-KR"/>
        </w:rPr>
        <w:t>АКЦИЯ</w:t>
      </w:r>
    </w:p>
    <w:p w:rsidR="00610814" w:rsidRPr="000D4630" w:rsidRDefault="00610814" w:rsidP="00D2721B">
      <w:pPr>
        <w:jc w:val="center"/>
        <w:rPr>
          <w:rFonts w:eastAsia="Batang"/>
          <w:b/>
          <w:bCs/>
          <w:color w:val="CC0000"/>
          <w:sz w:val="24"/>
          <w:szCs w:val="24"/>
          <w:lang w:eastAsia="ko-KR"/>
        </w:rPr>
      </w:pPr>
      <w:r w:rsidRPr="000D4630">
        <w:rPr>
          <w:rFonts w:eastAsia="Batang"/>
          <w:b/>
          <w:bCs/>
          <w:color w:val="CC0000"/>
          <w:sz w:val="24"/>
          <w:szCs w:val="24"/>
          <w:lang w:eastAsia="ko-KR"/>
        </w:rPr>
        <w:t>«</w:t>
      </w:r>
      <w:r>
        <w:rPr>
          <w:rFonts w:eastAsia="Batang"/>
          <w:b/>
          <w:bCs/>
          <w:color w:val="CC0000"/>
          <w:sz w:val="24"/>
          <w:szCs w:val="24"/>
          <w:lang w:eastAsia="ko-KR"/>
        </w:rPr>
        <w:t>СТАРОСТЬ-НЕ ОДИНОКА!</w:t>
      </w:r>
      <w:r w:rsidRPr="000D4630">
        <w:rPr>
          <w:rFonts w:eastAsia="Batang"/>
          <w:b/>
          <w:bCs/>
          <w:color w:val="CC0000"/>
          <w:sz w:val="24"/>
          <w:szCs w:val="24"/>
          <w:lang w:eastAsia="ko-KR"/>
        </w:rPr>
        <w:t>»</w:t>
      </w:r>
    </w:p>
    <w:p w:rsidR="004B31B4" w:rsidRDefault="004B31B4" w:rsidP="00D2721B">
      <w:pPr>
        <w:overflowPunct/>
        <w:jc w:val="right"/>
        <w:rPr>
          <w:rFonts w:cstheme="minorBidi"/>
          <w:color w:val="auto"/>
          <w:kern w:val="0"/>
          <w:sz w:val="22"/>
          <w:szCs w:val="24"/>
        </w:rPr>
      </w:pPr>
    </w:p>
    <w:p w:rsidR="004B31B4" w:rsidRDefault="004B31B4" w:rsidP="004B31B4">
      <w:pPr>
        <w:overflowPunct/>
        <w:rPr>
          <w:rFonts w:cstheme="minorBidi"/>
          <w:color w:val="auto"/>
          <w:kern w:val="0"/>
          <w:sz w:val="22"/>
          <w:szCs w:val="24"/>
        </w:rPr>
      </w:pPr>
    </w:p>
    <w:p w:rsidR="004B31B4" w:rsidRDefault="004B31B4" w:rsidP="004B31B4">
      <w:pPr>
        <w:overflowPunct/>
        <w:rPr>
          <w:rFonts w:cstheme="minorBidi"/>
          <w:color w:val="auto"/>
          <w:kern w:val="0"/>
          <w:sz w:val="22"/>
          <w:szCs w:val="24"/>
        </w:rPr>
      </w:pPr>
    </w:p>
    <w:p w:rsidR="004B31B4" w:rsidRPr="004B31B4" w:rsidRDefault="004B31B4" w:rsidP="004B31B4">
      <w:pPr>
        <w:overflowPunct/>
        <w:rPr>
          <w:rFonts w:cstheme="minorBidi"/>
          <w:color w:val="auto"/>
          <w:kern w:val="0"/>
          <w:sz w:val="22"/>
          <w:szCs w:val="24"/>
        </w:rPr>
        <w:sectPr w:rsidR="004B31B4" w:rsidRPr="004B31B4" w:rsidSect="004B31B4">
          <w:type w:val="continuous"/>
          <w:pgSz w:w="12240" w:h="15840"/>
          <w:pgMar w:top="1134" w:right="850" w:bottom="1134" w:left="709" w:header="720" w:footer="720" w:gutter="0"/>
          <w:cols w:space="720"/>
          <w:noEndnote/>
        </w:sectPr>
      </w:pPr>
    </w:p>
    <w:p w:rsidR="00D2721B" w:rsidRDefault="00D2721B" w:rsidP="004B31B4">
      <w:pPr>
        <w:jc w:val="right"/>
        <w:rPr>
          <w:b/>
          <w:bCs/>
          <w:color w:val="000066"/>
          <w:lang w:eastAsia="ko-KR"/>
        </w:rPr>
      </w:pPr>
    </w:p>
    <w:p w:rsidR="004B31B4" w:rsidRDefault="004B31B4" w:rsidP="004B31B4">
      <w:pPr>
        <w:jc w:val="right"/>
        <w:rPr>
          <w:b/>
          <w:bCs/>
          <w:color w:val="000066"/>
          <w:lang w:eastAsia="ko-KR"/>
        </w:rPr>
      </w:pPr>
      <w:r>
        <w:rPr>
          <w:b/>
          <w:bCs/>
          <w:color w:val="000066"/>
          <w:lang w:eastAsia="ko-KR"/>
        </w:rPr>
        <w:t>График заездов в отделение</w:t>
      </w:r>
    </w:p>
    <w:p w:rsidR="004B31B4" w:rsidRDefault="004B31B4" w:rsidP="004B31B4">
      <w:pPr>
        <w:jc w:val="right"/>
        <w:rPr>
          <w:b/>
          <w:bCs/>
          <w:color w:val="000066"/>
          <w:lang w:eastAsia="ko-KR"/>
        </w:rPr>
      </w:pPr>
      <w:r>
        <w:rPr>
          <w:b/>
          <w:bCs/>
          <w:color w:val="000066"/>
          <w:lang w:eastAsia="ko-KR"/>
        </w:rPr>
        <w:t>реабилитации инвалидов по зрению</w:t>
      </w:r>
    </w:p>
    <w:p w:rsidR="004B31B4" w:rsidRDefault="004B31B4" w:rsidP="004B31B4">
      <w:pPr>
        <w:jc w:val="right"/>
        <w:rPr>
          <w:b/>
          <w:bCs/>
          <w:color w:val="000066"/>
          <w:lang w:eastAsia="ko-KR"/>
        </w:rPr>
      </w:pPr>
      <w:r>
        <w:rPr>
          <w:b/>
          <w:bCs/>
          <w:color w:val="000066"/>
          <w:lang w:eastAsia="ko-KR"/>
        </w:rPr>
        <w:t>Тел. 8 (3462) 52-25-30</w:t>
      </w:r>
    </w:p>
    <w:p w:rsidR="004B31B4" w:rsidRDefault="004B31B4" w:rsidP="004B31B4">
      <w:pPr>
        <w:jc w:val="right"/>
        <w:rPr>
          <w:rFonts w:eastAsia="Batang"/>
          <w:color w:val="000066"/>
          <w:lang w:eastAsia="ko-KR"/>
        </w:rPr>
      </w:pPr>
      <w:r>
        <w:rPr>
          <w:rFonts w:eastAsia="Batang"/>
          <w:color w:val="000066"/>
          <w:lang w:eastAsia="ko-KR"/>
        </w:rPr>
        <w:t>Профильный  курс</w:t>
      </w:r>
    </w:p>
    <w:p w:rsidR="004B31B4" w:rsidRDefault="004B31B4" w:rsidP="004B31B4">
      <w:pPr>
        <w:jc w:val="right"/>
        <w:rPr>
          <w:rFonts w:eastAsia="Batang"/>
          <w:color w:val="000066"/>
          <w:lang w:eastAsia="ko-KR"/>
        </w:rPr>
      </w:pPr>
      <w:r>
        <w:rPr>
          <w:rFonts w:eastAsia="Batang"/>
          <w:color w:val="000066"/>
          <w:lang w:eastAsia="ko-KR"/>
        </w:rPr>
        <w:t>с 08.08.2016 по 16.10.2016</w:t>
      </w:r>
    </w:p>
    <w:p w:rsidR="004B31B4" w:rsidRDefault="004B31B4" w:rsidP="004B31B4">
      <w:pPr>
        <w:jc w:val="right"/>
        <w:rPr>
          <w:rFonts w:eastAsia="Batang"/>
          <w:color w:val="000066"/>
          <w:lang w:eastAsia="ko-KR"/>
        </w:rPr>
      </w:pPr>
      <w:r>
        <w:rPr>
          <w:rFonts w:eastAsia="Batang"/>
          <w:color w:val="000066"/>
          <w:lang w:eastAsia="ko-KR"/>
        </w:rPr>
        <w:t>Комплексная социальная реабилитация</w:t>
      </w:r>
    </w:p>
    <w:p w:rsidR="004B31B4" w:rsidRDefault="004B31B4" w:rsidP="004B31B4">
      <w:pPr>
        <w:jc w:val="right"/>
        <w:rPr>
          <w:rFonts w:cstheme="minorBidi"/>
          <w:color w:val="auto"/>
          <w:kern w:val="0"/>
          <w:sz w:val="24"/>
          <w:szCs w:val="24"/>
        </w:rPr>
      </w:pPr>
      <w:r>
        <w:rPr>
          <w:rFonts w:eastAsia="Batang"/>
          <w:color w:val="000066"/>
          <w:lang w:eastAsia="ko-KR"/>
        </w:rPr>
        <w:t xml:space="preserve">с 17.10.2016 по 25.12.2016 </w:t>
      </w:r>
    </w:p>
    <w:p w:rsidR="00610814" w:rsidRDefault="00610814" w:rsidP="004B31B4">
      <w:pPr>
        <w:jc w:val="right"/>
        <w:rPr>
          <w:b/>
          <w:bCs/>
          <w:color w:val="000066"/>
          <w:lang w:eastAsia="ko-KR"/>
        </w:rPr>
      </w:pPr>
    </w:p>
    <w:p w:rsidR="00610814" w:rsidRDefault="00610814" w:rsidP="004B31B4">
      <w:pPr>
        <w:jc w:val="right"/>
        <w:rPr>
          <w:b/>
          <w:bCs/>
          <w:color w:val="000066"/>
          <w:lang w:eastAsia="ko-KR"/>
        </w:rPr>
      </w:pPr>
    </w:p>
    <w:p w:rsidR="00610814" w:rsidRDefault="00610814" w:rsidP="004B31B4">
      <w:pPr>
        <w:jc w:val="right"/>
        <w:rPr>
          <w:b/>
          <w:bCs/>
          <w:color w:val="000066"/>
          <w:lang w:eastAsia="ko-KR"/>
        </w:rPr>
      </w:pPr>
    </w:p>
    <w:p w:rsidR="00610814" w:rsidRDefault="00610814" w:rsidP="004B31B4">
      <w:pPr>
        <w:jc w:val="right"/>
        <w:rPr>
          <w:b/>
          <w:bCs/>
          <w:color w:val="000066"/>
          <w:lang w:eastAsia="ko-KR"/>
        </w:rPr>
      </w:pPr>
    </w:p>
    <w:p w:rsidR="004B31B4" w:rsidRDefault="004B31B4" w:rsidP="004B31B4">
      <w:pPr>
        <w:jc w:val="right"/>
        <w:rPr>
          <w:b/>
          <w:bCs/>
          <w:color w:val="000066"/>
          <w:lang w:eastAsia="ko-KR"/>
        </w:rPr>
      </w:pPr>
      <w:r>
        <w:rPr>
          <w:b/>
          <w:bCs/>
          <w:color w:val="000066"/>
          <w:lang w:eastAsia="ko-KR"/>
        </w:rPr>
        <w:t xml:space="preserve">График заездов в  отделения </w:t>
      </w:r>
    </w:p>
    <w:p w:rsidR="004B31B4" w:rsidRDefault="004B31B4" w:rsidP="004B31B4">
      <w:pPr>
        <w:jc w:val="right"/>
        <w:rPr>
          <w:b/>
          <w:bCs/>
          <w:color w:val="000066"/>
          <w:lang w:eastAsia="ko-KR"/>
        </w:rPr>
      </w:pPr>
      <w:r>
        <w:rPr>
          <w:b/>
          <w:bCs/>
          <w:color w:val="000066"/>
          <w:lang w:eastAsia="ko-KR"/>
        </w:rPr>
        <w:t xml:space="preserve">социальной реабилитации </w:t>
      </w:r>
    </w:p>
    <w:p w:rsidR="004B31B4" w:rsidRDefault="004B31B4" w:rsidP="004B31B4">
      <w:pPr>
        <w:jc w:val="right"/>
        <w:rPr>
          <w:b/>
          <w:bCs/>
          <w:color w:val="000066"/>
          <w:lang w:eastAsia="ko-KR"/>
        </w:rPr>
      </w:pPr>
      <w:r>
        <w:rPr>
          <w:b/>
          <w:bCs/>
          <w:color w:val="000066"/>
          <w:lang w:eastAsia="ko-KR"/>
        </w:rPr>
        <w:t>Тел. 8 (3462) 52-25-07;</w:t>
      </w:r>
    </w:p>
    <w:p w:rsidR="004B31B4" w:rsidRDefault="004B31B4" w:rsidP="004B31B4">
      <w:pPr>
        <w:jc w:val="right"/>
        <w:rPr>
          <w:b/>
          <w:bCs/>
          <w:color w:val="000066"/>
          <w:lang w:eastAsia="ko-KR"/>
        </w:rPr>
      </w:pPr>
      <w:r>
        <w:rPr>
          <w:b/>
          <w:bCs/>
          <w:color w:val="000066"/>
          <w:lang w:eastAsia="ko-KR"/>
        </w:rPr>
        <w:t xml:space="preserve">      8 (3462) 32-90-89</w:t>
      </w:r>
    </w:p>
    <w:p w:rsidR="004B31B4" w:rsidRDefault="004B31B4" w:rsidP="004B31B4">
      <w:pPr>
        <w:jc w:val="right"/>
        <w:rPr>
          <w:color w:val="000066"/>
          <w:lang w:eastAsia="ko-KR"/>
        </w:rPr>
      </w:pPr>
      <w:r>
        <w:rPr>
          <w:color w:val="000066"/>
          <w:lang w:eastAsia="ko-KR"/>
        </w:rPr>
        <w:t>11.10.2016-09.11.2016</w:t>
      </w:r>
    </w:p>
    <w:p w:rsidR="004B31B4" w:rsidRDefault="004B31B4" w:rsidP="004B31B4">
      <w:pPr>
        <w:jc w:val="right"/>
        <w:rPr>
          <w:color w:val="000066"/>
          <w:lang w:eastAsia="ko-KR"/>
        </w:rPr>
      </w:pPr>
      <w:r>
        <w:rPr>
          <w:color w:val="000066"/>
          <w:lang w:eastAsia="ko-KR"/>
        </w:rPr>
        <w:t>10.11.2016-08.12.2016</w:t>
      </w:r>
    </w:p>
    <w:p w:rsidR="004B31B4" w:rsidRDefault="004B31B4" w:rsidP="004B31B4">
      <w:pPr>
        <w:jc w:val="right"/>
        <w:rPr>
          <w:color w:val="000066"/>
          <w:lang w:eastAsia="ko-KR"/>
        </w:rPr>
      </w:pPr>
      <w:r>
        <w:rPr>
          <w:color w:val="000066"/>
          <w:lang w:eastAsia="ko-KR"/>
        </w:rPr>
        <w:t>09.12.2016-28.12.2016</w:t>
      </w:r>
    </w:p>
    <w:p w:rsidR="004B31B4" w:rsidRDefault="004B31B4" w:rsidP="004B31B4">
      <w:pPr>
        <w:jc w:val="right"/>
        <w:rPr>
          <w:lang w:eastAsia="ko-KR"/>
        </w:rPr>
        <w:sectPr w:rsidR="004B31B4" w:rsidSect="004B31B4">
          <w:type w:val="continuous"/>
          <w:pgSz w:w="12240" w:h="15840"/>
          <w:pgMar w:top="1134" w:right="850" w:bottom="0" w:left="709" w:header="720" w:footer="720" w:gutter="0"/>
          <w:cols w:num="2" w:space="720"/>
          <w:noEndnote/>
        </w:sectPr>
      </w:pPr>
    </w:p>
    <w:p w:rsidR="004B31B4" w:rsidRDefault="004B31B4" w:rsidP="004B31B4">
      <w:pPr>
        <w:jc w:val="right"/>
        <w:rPr>
          <w:lang w:eastAsia="ko-KR"/>
        </w:rPr>
      </w:pPr>
    </w:p>
    <w:p w:rsidR="00610814" w:rsidRDefault="00AA2DB8" w:rsidP="00610814">
      <w:pPr>
        <w:jc w:val="center"/>
        <w:rPr>
          <w:b/>
          <w:bCs/>
          <w:color w:val="000066"/>
          <w:sz w:val="32"/>
          <w:szCs w:val="32"/>
        </w:rPr>
      </w:pPr>
      <w:r w:rsidRPr="00AA2DB8">
        <w:rPr>
          <w:color w:val="auto"/>
          <w:kern w:val="0"/>
          <w:sz w:val="24"/>
          <w:szCs w:val="24"/>
        </w:rPr>
        <w:pict>
          <v:rect id="_x0000_s1027" style="position:absolute;left:0;text-align:left;margin-left:-306pt;margin-top:436.5pt;width:171.2pt;height:111.25pt;z-index:2;mso-wrap-distance-left:2.88pt;mso-wrap-distance-top:2.88pt;mso-wrap-distance-right:2.88pt;mso-wrap-distance-bottom:2.88pt" o:preferrelative="t" filled="f" stroked="f" insetpen="t" o:cliptowrap="t">
            <v:imagedata r:id="rId4" o:title=""/>
            <v:shadow color="#ccc"/>
            <v:path o:extrusionok="f"/>
            <o:lock v:ext="edit" aspectratio="t"/>
          </v:rect>
        </w:pict>
      </w:r>
      <w:r w:rsidR="00610814">
        <w:rPr>
          <w:b/>
          <w:bCs/>
          <w:color w:val="000066"/>
          <w:sz w:val="32"/>
          <w:szCs w:val="32"/>
        </w:rPr>
        <w:t>Старость – не одинока!</w:t>
      </w:r>
    </w:p>
    <w:p w:rsidR="00610814" w:rsidRDefault="00610814" w:rsidP="00610814">
      <w:pPr>
        <w:widowControl/>
        <w:jc w:val="center"/>
        <w:rPr>
          <w:b/>
          <w:bCs/>
          <w:color w:val="000066"/>
          <w:sz w:val="24"/>
          <w:szCs w:val="24"/>
        </w:rPr>
      </w:pPr>
    </w:p>
    <w:p w:rsidR="00610814" w:rsidRPr="00D2721B" w:rsidRDefault="00610814" w:rsidP="00610814">
      <w:pPr>
        <w:jc w:val="both"/>
        <w:rPr>
          <w:color w:val="000066"/>
          <w:sz w:val="22"/>
          <w:szCs w:val="24"/>
        </w:rPr>
      </w:pPr>
      <w:r>
        <w:rPr>
          <w:color w:val="000066"/>
          <w:sz w:val="24"/>
          <w:szCs w:val="24"/>
        </w:rPr>
        <w:t xml:space="preserve">     </w:t>
      </w:r>
      <w:r w:rsidRPr="00D2721B">
        <w:rPr>
          <w:color w:val="000066"/>
          <w:sz w:val="22"/>
          <w:szCs w:val="24"/>
        </w:rPr>
        <w:t>Когда человек уходит на пенсию, он, чаще всего, ещё полон сил, энергии, окружён родственниками и знакомыми, ещё поддерживает связь с бывшими коллегами и не нуждается в заботе социальных служб, а, зачастую, даже не задумывается об их существовании, и не знает о том, чем они занимаются.</w:t>
      </w:r>
    </w:p>
    <w:p w:rsidR="00610814" w:rsidRPr="00D2721B" w:rsidRDefault="00610814" w:rsidP="00610814">
      <w:pPr>
        <w:jc w:val="both"/>
        <w:rPr>
          <w:color w:val="000066"/>
          <w:sz w:val="22"/>
          <w:szCs w:val="24"/>
        </w:rPr>
      </w:pPr>
      <w:r w:rsidRPr="00D2721B">
        <w:rPr>
          <w:color w:val="000066"/>
          <w:sz w:val="22"/>
          <w:szCs w:val="24"/>
        </w:rPr>
        <w:t xml:space="preserve">     Но проходит время, и любой из нас может остаться один на один со своими проблемами, когда уже не хватает сил и здоровья, когда кажется, что  не к кому обратиться за помощью, кажется, что весь мир от тебя отвернулся, и ничего не остаётся,  как доживать в одиночестве…</w:t>
      </w:r>
    </w:p>
    <w:p w:rsidR="00610814" w:rsidRPr="00D2721B" w:rsidRDefault="00610814" w:rsidP="00610814">
      <w:pPr>
        <w:jc w:val="both"/>
        <w:rPr>
          <w:color w:val="000066"/>
          <w:sz w:val="22"/>
          <w:szCs w:val="24"/>
        </w:rPr>
      </w:pPr>
      <w:r w:rsidRPr="00D2721B">
        <w:rPr>
          <w:color w:val="000066"/>
          <w:sz w:val="22"/>
          <w:szCs w:val="24"/>
        </w:rPr>
        <w:t xml:space="preserve">     Старость не может и не должна быть одинокой! Каждый пожилой человек заслуживает заботы и внимания!</w:t>
      </w:r>
    </w:p>
    <w:p w:rsidR="00610814" w:rsidRPr="00D2721B" w:rsidRDefault="00610814" w:rsidP="00610814">
      <w:pPr>
        <w:jc w:val="both"/>
        <w:rPr>
          <w:color w:val="000066"/>
          <w:sz w:val="22"/>
          <w:szCs w:val="24"/>
        </w:rPr>
      </w:pPr>
      <w:r w:rsidRPr="00D2721B">
        <w:rPr>
          <w:color w:val="000066"/>
          <w:sz w:val="22"/>
          <w:szCs w:val="24"/>
        </w:rPr>
        <w:t xml:space="preserve">     Не первый раз Городская социальная служба проводит информационные акции для населения Сургута, и в этом году начало осени  стало началом  очередной  масштабной акции «Старость – не одинока!».</w:t>
      </w:r>
    </w:p>
    <w:p w:rsidR="00610814" w:rsidRPr="00D2721B" w:rsidRDefault="00610814" w:rsidP="00610814">
      <w:pPr>
        <w:jc w:val="both"/>
        <w:rPr>
          <w:color w:val="000066"/>
          <w:sz w:val="22"/>
          <w:szCs w:val="24"/>
        </w:rPr>
      </w:pPr>
      <w:r w:rsidRPr="00D2721B">
        <w:rPr>
          <w:color w:val="000066"/>
          <w:sz w:val="22"/>
          <w:szCs w:val="24"/>
        </w:rPr>
        <w:t xml:space="preserve">     Цель акции – донести информацию о работе Городской социальной службы и услугах, которые предоставляются гражданам старшего поколения, до каждого </w:t>
      </w:r>
      <w:proofErr w:type="spellStart"/>
      <w:r w:rsidRPr="00D2721B">
        <w:rPr>
          <w:color w:val="000066"/>
          <w:sz w:val="22"/>
          <w:szCs w:val="24"/>
        </w:rPr>
        <w:t>сургутянина</w:t>
      </w:r>
      <w:proofErr w:type="spellEnd"/>
      <w:r w:rsidRPr="00D2721B">
        <w:rPr>
          <w:color w:val="000066"/>
          <w:sz w:val="22"/>
          <w:szCs w:val="24"/>
        </w:rPr>
        <w:t>.</w:t>
      </w:r>
    </w:p>
    <w:p w:rsidR="00610814" w:rsidRPr="00D2721B" w:rsidRDefault="00610814" w:rsidP="00610814">
      <w:pPr>
        <w:jc w:val="both"/>
        <w:rPr>
          <w:color w:val="000066"/>
          <w:sz w:val="22"/>
          <w:szCs w:val="24"/>
        </w:rPr>
      </w:pPr>
      <w:r w:rsidRPr="00D2721B">
        <w:rPr>
          <w:color w:val="000066"/>
          <w:sz w:val="22"/>
          <w:szCs w:val="24"/>
        </w:rPr>
        <w:t xml:space="preserve">      Так как пожилые люди чаще всего делают покупки в продуктовых магазинах, было решено привлечь к участию в акции предпринимателей </w:t>
      </w:r>
      <w:proofErr w:type="gramStart"/>
      <w:r w:rsidRPr="00D2721B">
        <w:rPr>
          <w:color w:val="000066"/>
          <w:sz w:val="22"/>
          <w:szCs w:val="24"/>
        </w:rPr>
        <w:t>г</w:t>
      </w:r>
      <w:proofErr w:type="gramEnd"/>
      <w:r w:rsidRPr="00D2721B">
        <w:rPr>
          <w:color w:val="000066"/>
          <w:sz w:val="22"/>
          <w:szCs w:val="24"/>
        </w:rPr>
        <w:t xml:space="preserve">. Сургута – наклеить визитки с телефоном и адресом Городской социальной службы на упаковках с хлебобулочными изделиями. </w:t>
      </w:r>
    </w:p>
    <w:p w:rsidR="00610814" w:rsidRPr="00D2721B" w:rsidRDefault="00610814" w:rsidP="00610814">
      <w:pPr>
        <w:jc w:val="both"/>
        <w:rPr>
          <w:color w:val="000066"/>
          <w:sz w:val="22"/>
          <w:szCs w:val="24"/>
        </w:rPr>
      </w:pPr>
      <w:r w:rsidRPr="00D2721B">
        <w:rPr>
          <w:color w:val="000066"/>
          <w:sz w:val="22"/>
          <w:szCs w:val="24"/>
        </w:rPr>
        <w:t xml:space="preserve">     Сразу откликнулись и безвозмездно изготовили наклейки  Г.В.Дворянкина, ООО «Марс-Меркурий» (директор А.С.Милютина) и Рекламное агентство  </w:t>
      </w:r>
      <w:r w:rsidRPr="00D2721B">
        <w:rPr>
          <w:color w:val="000066"/>
          <w:sz w:val="22"/>
          <w:szCs w:val="24"/>
          <w:lang w:val="en-US"/>
        </w:rPr>
        <w:t>Kin</w:t>
      </w:r>
      <w:r w:rsidRPr="00D2721B">
        <w:rPr>
          <w:color w:val="000066"/>
          <w:sz w:val="22"/>
          <w:szCs w:val="24"/>
        </w:rPr>
        <w:t>.</w:t>
      </w:r>
      <w:r w:rsidRPr="00D2721B">
        <w:rPr>
          <w:color w:val="000066"/>
          <w:sz w:val="22"/>
          <w:szCs w:val="24"/>
          <w:lang w:val="en-US"/>
        </w:rPr>
        <w:t>L</w:t>
      </w:r>
      <w:r w:rsidRPr="00D2721B">
        <w:rPr>
          <w:color w:val="000066"/>
          <w:sz w:val="22"/>
          <w:szCs w:val="24"/>
        </w:rPr>
        <w:t xml:space="preserve">. (директор </w:t>
      </w:r>
      <w:proofErr w:type="spellStart"/>
      <w:r w:rsidRPr="00D2721B">
        <w:rPr>
          <w:color w:val="000066"/>
          <w:sz w:val="22"/>
          <w:szCs w:val="24"/>
        </w:rPr>
        <w:t>А.У.Хайрушева</w:t>
      </w:r>
      <w:proofErr w:type="spellEnd"/>
      <w:r w:rsidRPr="00D2721B">
        <w:rPr>
          <w:color w:val="000066"/>
          <w:sz w:val="22"/>
          <w:szCs w:val="24"/>
        </w:rPr>
        <w:t>), и мы благодарим их за содействие в проведении акции.</w:t>
      </w:r>
    </w:p>
    <w:p w:rsidR="00610814" w:rsidRPr="00D2721B" w:rsidRDefault="00610814" w:rsidP="00610814">
      <w:pPr>
        <w:jc w:val="both"/>
        <w:rPr>
          <w:color w:val="000066"/>
          <w:sz w:val="22"/>
          <w:szCs w:val="24"/>
        </w:rPr>
      </w:pPr>
      <w:r w:rsidRPr="00D2721B">
        <w:rPr>
          <w:color w:val="000066"/>
          <w:sz w:val="22"/>
          <w:szCs w:val="24"/>
        </w:rPr>
        <w:t xml:space="preserve">      </w:t>
      </w:r>
      <w:proofErr w:type="gramStart"/>
      <w:r w:rsidRPr="00D2721B">
        <w:rPr>
          <w:color w:val="000066"/>
          <w:sz w:val="22"/>
          <w:szCs w:val="24"/>
        </w:rPr>
        <w:t>Благодарим за участие в акции Татьяну Валерьевну Воронцову (магазин-пекарня «</w:t>
      </w:r>
      <w:proofErr w:type="spellStart"/>
      <w:r w:rsidRPr="00D2721B">
        <w:rPr>
          <w:color w:val="000066"/>
          <w:sz w:val="22"/>
          <w:szCs w:val="24"/>
        </w:rPr>
        <w:t>Бу</w:t>
      </w:r>
      <w:proofErr w:type="spellEnd"/>
      <w:r w:rsidRPr="00D2721B">
        <w:rPr>
          <w:color w:val="000066"/>
          <w:sz w:val="22"/>
          <w:szCs w:val="24"/>
          <w:lang w:val="en-US"/>
        </w:rPr>
        <w:t>LL</w:t>
      </w:r>
      <w:proofErr w:type="spellStart"/>
      <w:r w:rsidRPr="00D2721B">
        <w:rPr>
          <w:color w:val="000066"/>
          <w:sz w:val="22"/>
          <w:szCs w:val="24"/>
        </w:rPr>
        <w:t>ки</w:t>
      </w:r>
      <w:proofErr w:type="spellEnd"/>
      <w:r w:rsidRPr="00D2721B">
        <w:rPr>
          <w:color w:val="000066"/>
          <w:sz w:val="22"/>
          <w:szCs w:val="24"/>
        </w:rPr>
        <w:t>»), Валентину Николаевну Луневу (</w:t>
      </w:r>
      <w:proofErr w:type="spellStart"/>
      <w:r w:rsidRPr="00D2721B">
        <w:rPr>
          <w:color w:val="000066"/>
          <w:sz w:val="22"/>
          <w:szCs w:val="24"/>
        </w:rPr>
        <w:t>Пироговую</w:t>
      </w:r>
      <w:proofErr w:type="spellEnd"/>
      <w:r w:rsidRPr="00D2721B">
        <w:rPr>
          <w:color w:val="000066"/>
          <w:sz w:val="22"/>
          <w:szCs w:val="24"/>
        </w:rPr>
        <w:t xml:space="preserve"> компанию), Игоря Михайловича Гаврилова (ООО «Чашечка») разместили наклейки на своей продукции и распространили буклеты учреждения); </w:t>
      </w:r>
      <w:proofErr w:type="spellStart"/>
      <w:r w:rsidRPr="00D2721B">
        <w:rPr>
          <w:color w:val="000066"/>
          <w:sz w:val="22"/>
          <w:szCs w:val="24"/>
        </w:rPr>
        <w:t>Талыбова</w:t>
      </w:r>
      <w:proofErr w:type="spellEnd"/>
      <w:r w:rsidRPr="00D2721B">
        <w:rPr>
          <w:color w:val="000066"/>
          <w:sz w:val="22"/>
          <w:szCs w:val="24"/>
        </w:rPr>
        <w:t xml:space="preserve"> </w:t>
      </w:r>
      <w:proofErr w:type="spellStart"/>
      <w:r w:rsidRPr="00D2721B">
        <w:rPr>
          <w:color w:val="000066"/>
          <w:sz w:val="22"/>
          <w:szCs w:val="24"/>
        </w:rPr>
        <w:t>Аршада</w:t>
      </w:r>
      <w:proofErr w:type="spellEnd"/>
      <w:r w:rsidRPr="00D2721B">
        <w:rPr>
          <w:color w:val="000066"/>
          <w:sz w:val="22"/>
          <w:szCs w:val="24"/>
        </w:rPr>
        <w:t xml:space="preserve"> </w:t>
      </w:r>
      <w:proofErr w:type="spellStart"/>
      <w:r w:rsidRPr="00D2721B">
        <w:rPr>
          <w:color w:val="000066"/>
          <w:sz w:val="22"/>
          <w:szCs w:val="24"/>
        </w:rPr>
        <w:t>Талыб</w:t>
      </w:r>
      <w:proofErr w:type="spellEnd"/>
      <w:r w:rsidRPr="00D2721B">
        <w:rPr>
          <w:color w:val="000066"/>
          <w:sz w:val="22"/>
          <w:szCs w:val="24"/>
        </w:rPr>
        <w:t xml:space="preserve"> </w:t>
      </w:r>
      <w:proofErr w:type="spellStart"/>
      <w:r w:rsidRPr="00D2721B">
        <w:rPr>
          <w:color w:val="000066"/>
          <w:sz w:val="22"/>
          <w:szCs w:val="24"/>
        </w:rPr>
        <w:t>оглы</w:t>
      </w:r>
      <w:proofErr w:type="spellEnd"/>
      <w:r w:rsidRPr="00D2721B">
        <w:rPr>
          <w:color w:val="000066"/>
          <w:sz w:val="22"/>
          <w:szCs w:val="24"/>
        </w:rPr>
        <w:t xml:space="preserve"> (гастроном «Амин»), ИП </w:t>
      </w:r>
      <w:proofErr w:type="spellStart"/>
      <w:r w:rsidRPr="00D2721B">
        <w:rPr>
          <w:color w:val="000066"/>
          <w:sz w:val="22"/>
          <w:szCs w:val="24"/>
        </w:rPr>
        <w:t>Маруфжона</w:t>
      </w:r>
      <w:proofErr w:type="spellEnd"/>
      <w:r w:rsidRPr="00D2721B">
        <w:rPr>
          <w:color w:val="000066"/>
          <w:sz w:val="22"/>
          <w:szCs w:val="24"/>
        </w:rPr>
        <w:t xml:space="preserve"> </w:t>
      </w:r>
      <w:proofErr w:type="spellStart"/>
      <w:r w:rsidRPr="00D2721B">
        <w:rPr>
          <w:color w:val="000066"/>
          <w:sz w:val="22"/>
          <w:szCs w:val="24"/>
        </w:rPr>
        <w:t>Джураева</w:t>
      </w:r>
      <w:proofErr w:type="spellEnd"/>
      <w:r w:rsidRPr="00D2721B">
        <w:rPr>
          <w:color w:val="000066"/>
          <w:sz w:val="22"/>
          <w:szCs w:val="24"/>
        </w:rPr>
        <w:t xml:space="preserve"> (магазин «Продукты»), </w:t>
      </w:r>
      <w:proofErr w:type="spellStart"/>
      <w:r w:rsidRPr="00D2721B">
        <w:rPr>
          <w:color w:val="000066"/>
          <w:sz w:val="22"/>
          <w:szCs w:val="24"/>
        </w:rPr>
        <w:t>Садыгова</w:t>
      </w:r>
      <w:proofErr w:type="spellEnd"/>
      <w:r w:rsidRPr="00D2721B">
        <w:rPr>
          <w:color w:val="000066"/>
          <w:sz w:val="22"/>
          <w:szCs w:val="24"/>
        </w:rPr>
        <w:t xml:space="preserve"> Ниязи </w:t>
      </w:r>
      <w:proofErr w:type="spellStart"/>
      <w:r w:rsidRPr="00D2721B">
        <w:rPr>
          <w:color w:val="000066"/>
          <w:sz w:val="22"/>
          <w:szCs w:val="24"/>
        </w:rPr>
        <w:t>Мамед</w:t>
      </w:r>
      <w:proofErr w:type="spellEnd"/>
      <w:r w:rsidRPr="00D2721B">
        <w:rPr>
          <w:color w:val="000066"/>
          <w:sz w:val="22"/>
          <w:szCs w:val="24"/>
        </w:rPr>
        <w:t xml:space="preserve"> </w:t>
      </w:r>
      <w:proofErr w:type="spellStart"/>
      <w:r w:rsidRPr="00D2721B">
        <w:rPr>
          <w:color w:val="000066"/>
          <w:sz w:val="22"/>
          <w:szCs w:val="24"/>
        </w:rPr>
        <w:t>Оглы</w:t>
      </w:r>
      <w:proofErr w:type="spellEnd"/>
      <w:r w:rsidRPr="00D2721B">
        <w:rPr>
          <w:color w:val="000066"/>
          <w:sz w:val="22"/>
          <w:szCs w:val="24"/>
        </w:rPr>
        <w:t xml:space="preserve"> ООО «Полиэдр» за размещение наклеек на хлебобулочных изделиях.</w:t>
      </w:r>
      <w:proofErr w:type="gramEnd"/>
    </w:p>
    <w:p w:rsidR="00610814" w:rsidRPr="00D2721B" w:rsidRDefault="00610814" w:rsidP="00610814">
      <w:pPr>
        <w:jc w:val="both"/>
        <w:rPr>
          <w:color w:val="000066"/>
          <w:sz w:val="22"/>
          <w:szCs w:val="24"/>
        </w:rPr>
      </w:pPr>
      <w:r w:rsidRPr="00D2721B">
        <w:rPr>
          <w:color w:val="000066"/>
          <w:sz w:val="22"/>
          <w:szCs w:val="24"/>
        </w:rPr>
        <w:t xml:space="preserve">      Всего на упаковках было размещено 2000 наклеек и роздано 3000 буклетов, 3000 листовок, и эта работа продолжится до конца октября. </w:t>
      </w:r>
    </w:p>
    <w:p w:rsidR="00610814" w:rsidRPr="00D2721B" w:rsidRDefault="00AA2DB8" w:rsidP="00610814">
      <w:pPr>
        <w:jc w:val="both"/>
        <w:rPr>
          <w:color w:val="000066"/>
          <w:sz w:val="22"/>
          <w:szCs w:val="24"/>
        </w:rPr>
      </w:pPr>
      <w:r w:rsidRPr="00AA2DB8">
        <w:rPr>
          <w:noProof/>
          <w:sz w:val="18"/>
        </w:rPr>
        <w:pict>
          <v:shape id="_x0000_s1039" type="#_x0000_t75" style="position:absolute;left:0;text-align:left;margin-left:387.75pt;margin-top:357pt;width:156.65pt;height:105.2pt;z-index:12;mso-position-horizontal-relative:margin;mso-position-vertical-relative:margin">
            <v:imagedata r:id="rId6" o:title="Рисунок3"/>
            <w10:wrap type="square" anchorx="margin" anchory="margin"/>
          </v:shape>
        </w:pict>
      </w:r>
      <w:r w:rsidR="00610814" w:rsidRPr="00D2721B">
        <w:rPr>
          <w:color w:val="000066"/>
          <w:sz w:val="22"/>
          <w:szCs w:val="24"/>
        </w:rPr>
        <w:t xml:space="preserve">      24-25 сентября в торговых центрах «Сургут </w:t>
      </w:r>
    </w:p>
    <w:p w:rsidR="00610814" w:rsidRPr="00D2721B" w:rsidRDefault="00610814" w:rsidP="00D2721B">
      <w:pPr>
        <w:jc w:val="right"/>
        <w:rPr>
          <w:color w:val="000066"/>
          <w:sz w:val="22"/>
          <w:szCs w:val="24"/>
        </w:rPr>
      </w:pPr>
      <w:r w:rsidRPr="00D2721B">
        <w:rPr>
          <w:color w:val="000066"/>
          <w:sz w:val="22"/>
          <w:szCs w:val="24"/>
        </w:rPr>
        <w:t xml:space="preserve">Сити </w:t>
      </w:r>
      <w:proofErr w:type="spellStart"/>
      <w:r w:rsidRPr="00D2721B">
        <w:rPr>
          <w:color w:val="000066"/>
          <w:sz w:val="22"/>
          <w:szCs w:val="24"/>
        </w:rPr>
        <w:t>Молл</w:t>
      </w:r>
      <w:proofErr w:type="spellEnd"/>
      <w:r w:rsidRPr="00D2721B">
        <w:rPr>
          <w:color w:val="000066"/>
          <w:sz w:val="22"/>
          <w:szCs w:val="24"/>
        </w:rPr>
        <w:t xml:space="preserve">» (директор Е.А. </w:t>
      </w:r>
      <w:proofErr w:type="spellStart"/>
      <w:r w:rsidRPr="00D2721B">
        <w:rPr>
          <w:color w:val="000066"/>
          <w:sz w:val="22"/>
          <w:szCs w:val="24"/>
        </w:rPr>
        <w:t>Волосникова</w:t>
      </w:r>
      <w:proofErr w:type="spellEnd"/>
      <w:r w:rsidRPr="00D2721B">
        <w:rPr>
          <w:color w:val="000066"/>
          <w:sz w:val="22"/>
          <w:szCs w:val="24"/>
        </w:rPr>
        <w:t xml:space="preserve">), «Союз» (директор А.А. </w:t>
      </w:r>
      <w:proofErr w:type="spellStart"/>
      <w:r w:rsidRPr="00D2721B">
        <w:rPr>
          <w:color w:val="000066"/>
          <w:sz w:val="22"/>
          <w:szCs w:val="24"/>
        </w:rPr>
        <w:t>Кипершайн</w:t>
      </w:r>
      <w:proofErr w:type="spellEnd"/>
      <w:r w:rsidRPr="00D2721B">
        <w:rPr>
          <w:color w:val="000066"/>
          <w:sz w:val="22"/>
          <w:szCs w:val="24"/>
        </w:rPr>
        <w:t xml:space="preserve">) волонтёры из МБУ «Вариант» вместе с социальными работниками роздали более 2000 листовок и буклетов о деятельности Городской социальной службы, </w:t>
      </w:r>
    </w:p>
    <w:p w:rsidR="00610814" w:rsidRPr="00D2721B" w:rsidRDefault="00AA2DB8" w:rsidP="00610814">
      <w:pPr>
        <w:jc w:val="both"/>
        <w:rPr>
          <w:color w:val="000066"/>
          <w:sz w:val="22"/>
          <w:szCs w:val="24"/>
        </w:rPr>
      </w:pPr>
      <w:r w:rsidRPr="00AA2DB8">
        <w:rPr>
          <w:noProof/>
          <w:sz w:val="18"/>
        </w:rPr>
        <w:pict>
          <v:shape id="_x0000_s1040" type="#_x0000_t75" style="position:absolute;left:0;text-align:left;margin-left:363.3pt;margin-top:430.65pt;width:92.05pt;height:162.4pt;z-index:13;mso-position-horizontal-relative:margin;mso-position-vertical-relative:margin">
            <v:imagedata r:id="rId7" o:title="Рисунок1"/>
            <w10:wrap type="square" anchorx="margin" anchory="margin"/>
          </v:shape>
        </w:pict>
      </w:r>
      <w:r w:rsidRPr="00AA2DB8">
        <w:rPr>
          <w:noProof/>
          <w:sz w:val="18"/>
        </w:rPr>
        <w:pict>
          <v:shape id="_x0000_s1037" type="#_x0000_t75" style="position:absolute;left:0;text-align:left;margin-left:455.35pt;margin-top:435.15pt;width:89.05pt;height:157.9pt;z-index:11;mso-position-horizontal-relative:margin;mso-position-vertical-relative:margin">
            <v:imagedata r:id="rId8" o:title="Рисунок2"/>
            <w10:wrap type="square" anchorx="margin" anchory="margin"/>
          </v:shape>
        </w:pict>
      </w:r>
      <w:r w:rsidR="00610814" w:rsidRPr="00D2721B">
        <w:rPr>
          <w:color w:val="000066"/>
          <w:sz w:val="22"/>
          <w:szCs w:val="24"/>
        </w:rPr>
        <w:t>1 октября они продолжат работу в ТЦ «Вершина» (управляющий Д.Н. Харитонов). Благодарим руководителей торговых центров и волонтёров Наталью Гапоненко, Ивана Христича, Вячеслава Никулина, Анну Кузьминых, Диану Трусову, Виталия Черткова за участие в этом важном деле и сотрудников Учреждения!</w:t>
      </w:r>
    </w:p>
    <w:p w:rsidR="00610814" w:rsidRPr="00D2721B" w:rsidRDefault="00610814" w:rsidP="00610814">
      <w:pPr>
        <w:jc w:val="both"/>
        <w:rPr>
          <w:color w:val="000066"/>
          <w:sz w:val="22"/>
          <w:szCs w:val="24"/>
        </w:rPr>
      </w:pPr>
      <w:r w:rsidRPr="00D2721B">
        <w:rPr>
          <w:color w:val="000066"/>
          <w:sz w:val="22"/>
          <w:szCs w:val="24"/>
        </w:rPr>
        <w:t xml:space="preserve">       Информационная акция направлена на то, чтобы горожане знали, куда можно обратиться, если пожилому соседу нужна помощь: уборка квартиры и приготовление пищи, доставка на дом продуктов и лекарств, да и просто – участие и общение. Пожалуйста, сообщите </w:t>
      </w:r>
      <w:proofErr w:type="gramStart"/>
      <w:r w:rsidRPr="00D2721B">
        <w:rPr>
          <w:color w:val="000066"/>
          <w:sz w:val="22"/>
          <w:szCs w:val="24"/>
        </w:rPr>
        <w:t>по</w:t>
      </w:r>
      <w:proofErr w:type="gramEnd"/>
      <w:r w:rsidRPr="00D2721B">
        <w:rPr>
          <w:color w:val="000066"/>
          <w:sz w:val="22"/>
          <w:szCs w:val="24"/>
        </w:rPr>
        <w:t xml:space="preserve"> тел. 52-25-29, если вы знаете, что кто-то нуждается в нашей помощи. Только за две недели акции на надомное обслуживание уже зачислено четыре человека.</w:t>
      </w:r>
      <w:r w:rsidR="00D2721B" w:rsidRPr="00D2721B">
        <w:rPr>
          <w:color w:val="auto"/>
          <w:kern w:val="0"/>
          <w:sz w:val="22"/>
          <w:szCs w:val="24"/>
        </w:rPr>
        <w:t xml:space="preserve"> </w:t>
      </w:r>
      <w:r w:rsidR="00AA2DB8" w:rsidRPr="00AA2DB8">
        <w:rPr>
          <w:color w:val="auto"/>
          <w:kern w:val="0"/>
          <w:sz w:val="22"/>
          <w:szCs w:val="24"/>
        </w:rPr>
        <w:pict>
          <v:rect id="_x0000_s1035" style="position:absolute;left:0;text-align:left;margin-left:422.4pt;margin-top:599.6pt;width:116.2pt;height:204.7pt;z-index:10;mso-wrap-distance-left:2.88pt;mso-wrap-distance-top:2.88pt;mso-wrap-distance-right:2.88pt;mso-wrap-distance-bottom:2.88pt;mso-position-horizontal-relative:text;mso-position-vertical-relative:text" o:preferrelative="t" filled="f" stroked="f" insetpen="t" o:cliptowrap="t">
            <v:imagedata r:id="rId9" o:title=""/>
            <v:shadow color="#ccc"/>
            <v:path o:extrusionok="f"/>
            <o:lock v:ext="edit" aspectratio="t"/>
          </v:rect>
        </w:pict>
      </w:r>
    </w:p>
    <w:p w:rsidR="00610814" w:rsidRPr="00D2721B" w:rsidRDefault="00610814" w:rsidP="00610814">
      <w:pPr>
        <w:jc w:val="both"/>
        <w:rPr>
          <w:color w:val="000066"/>
          <w:sz w:val="22"/>
          <w:szCs w:val="24"/>
        </w:rPr>
      </w:pPr>
      <w:r w:rsidRPr="00D2721B">
        <w:rPr>
          <w:color w:val="000066"/>
          <w:sz w:val="22"/>
          <w:szCs w:val="24"/>
        </w:rPr>
        <w:t xml:space="preserve">      Кроме надомного обслуживания, в городской социальной службе работает полустационар, где пожилые люди в течение трёх недель могут интересно провести время, находясь под присмотром медиков и специалистов по социальной работе (тел.32-90-89)</w:t>
      </w:r>
    </w:p>
    <w:p w:rsidR="00610814" w:rsidRPr="00D2721B" w:rsidRDefault="00610814" w:rsidP="00610814">
      <w:pPr>
        <w:jc w:val="both"/>
        <w:rPr>
          <w:color w:val="000066"/>
          <w:sz w:val="22"/>
          <w:szCs w:val="24"/>
        </w:rPr>
      </w:pPr>
      <w:r w:rsidRPr="00D2721B">
        <w:rPr>
          <w:color w:val="000066"/>
          <w:sz w:val="22"/>
          <w:szCs w:val="24"/>
        </w:rPr>
        <w:t xml:space="preserve">       Пожалуйста, запомните и расскажите соседям и знакомым – для активных неработающих пенсионеров, желающих поддержать своё здоровье, расширить кругозор и заняться  интересным делом, в Городской социальной службе открыты двери университета третьего возраста, работают столярная, швейная и гончарная мастерские, творческие мастерские, тренажёрные залы, комната </w:t>
      </w:r>
      <w:proofErr w:type="spellStart"/>
      <w:r w:rsidRPr="00D2721B">
        <w:rPr>
          <w:color w:val="000066"/>
          <w:sz w:val="22"/>
          <w:szCs w:val="24"/>
        </w:rPr>
        <w:t>оккупациональной</w:t>
      </w:r>
      <w:proofErr w:type="spellEnd"/>
      <w:r w:rsidRPr="00D2721B">
        <w:rPr>
          <w:color w:val="000066"/>
          <w:sz w:val="22"/>
          <w:szCs w:val="24"/>
        </w:rPr>
        <w:t xml:space="preserve"> терапии (тел.32-90-94, 32-90-89).</w:t>
      </w:r>
    </w:p>
    <w:p w:rsidR="00610814" w:rsidRPr="00D2721B" w:rsidRDefault="00610814" w:rsidP="00610814">
      <w:pPr>
        <w:widowControl/>
        <w:jc w:val="both"/>
        <w:rPr>
          <w:szCs w:val="22"/>
        </w:rPr>
      </w:pPr>
    </w:p>
    <w:p w:rsidR="00D2721B" w:rsidRDefault="00D2721B" w:rsidP="00610814">
      <w:pPr>
        <w:ind w:right="-20"/>
        <w:jc w:val="center"/>
        <w:rPr>
          <w:b/>
          <w:bCs/>
          <w:color w:val="000066"/>
          <w:sz w:val="28"/>
          <w:szCs w:val="28"/>
        </w:rPr>
      </w:pPr>
    </w:p>
    <w:p w:rsidR="00D2721B" w:rsidRDefault="00D2721B" w:rsidP="00610814">
      <w:pPr>
        <w:ind w:right="-20"/>
        <w:jc w:val="center"/>
        <w:rPr>
          <w:b/>
          <w:bCs/>
          <w:color w:val="000066"/>
          <w:sz w:val="28"/>
          <w:szCs w:val="28"/>
        </w:rPr>
      </w:pPr>
    </w:p>
    <w:p w:rsidR="00D2721B" w:rsidRDefault="00D2721B" w:rsidP="00610814">
      <w:pPr>
        <w:ind w:right="-20"/>
        <w:jc w:val="center"/>
        <w:rPr>
          <w:b/>
          <w:bCs/>
          <w:color w:val="000066"/>
          <w:sz w:val="28"/>
          <w:szCs w:val="28"/>
        </w:rPr>
      </w:pPr>
    </w:p>
    <w:p w:rsidR="00D2721B" w:rsidRDefault="00D2721B" w:rsidP="00610814">
      <w:pPr>
        <w:ind w:right="-20"/>
        <w:jc w:val="center"/>
        <w:rPr>
          <w:b/>
          <w:bCs/>
          <w:color w:val="000066"/>
          <w:sz w:val="28"/>
          <w:szCs w:val="28"/>
        </w:rPr>
      </w:pPr>
    </w:p>
    <w:p w:rsidR="00610814" w:rsidRDefault="00610814" w:rsidP="00610814">
      <w:pPr>
        <w:ind w:right="-20"/>
        <w:jc w:val="center"/>
        <w:rPr>
          <w:b/>
          <w:bCs/>
          <w:color w:val="000066"/>
          <w:sz w:val="28"/>
          <w:szCs w:val="28"/>
        </w:rPr>
      </w:pPr>
      <w:r>
        <w:rPr>
          <w:b/>
          <w:bCs/>
          <w:color w:val="000066"/>
          <w:sz w:val="28"/>
          <w:szCs w:val="28"/>
        </w:rPr>
        <w:lastRenderedPageBreak/>
        <w:t>ПРИГЛАШАЕМ НАУЧИТЬСЯ!</w:t>
      </w:r>
    </w:p>
    <w:p w:rsidR="00610814" w:rsidRDefault="00610814" w:rsidP="00610814">
      <w:pPr>
        <w:ind w:right="-20"/>
        <w:jc w:val="center"/>
        <w:rPr>
          <w:b/>
          <w:bCs/>
          <w:color w:val="000066"/>
          <w:sz w:val="14"/>
          <w:szCs w:val="14"/>
        </w:rPr>
      </w:pPr>
    </w:p>
    <w:p w:rsidR="00610814" w:rsidRPr="00D2721B" w:rsidRDefault="00610814" w:rsidP="00610814">
      <w:pPr>
        <w:ind w:right="-20"/>
        <w:jc w:val="both"/>
        <w:rPr>
          <w:color w:val="000066"/>
          <w:sz w:val="22"/>
          <w:szCs w:val="24"/>
        </w:rPr>
      </w:pPr>
      <w:r>
        <w:rPr>
          <w:color w:val="000066"/>
          <w:sz w:val="24"/>
          <w:szCs w:val="24"/>
        </w:rPr>
        <w:t xml:space="preserve">     </w:t>
      </w:r>
      <w:r w:rsidRPr="00D2721B">
        <w:rPr>
          <w:color w:val="000066"/>
          <w:sz w:val="22"/>
          <w:szCs w:val="24"/>
        </w:rPr>
        <w:t xml:space="preserve">Французский мыслитель Сен-Симон считал, что причиной всех неурядиц в обществе становятся «неудавшиеся призвания, насилие над склонностями, навязанные профессии и проистекающие отсюда неудовольствия и злобные страсти». </w:t>
      </w:r>
    </w:p>
    <w:p w:rsidR="00610814" w:rsidRPr="00D2721B" w:rsidRDefault="00610814" w:rsidP="00610814">
      <w:pPr>
        <w:ind w:right="-20"/>
        <w:jc w:val="both"/>
        <w:rPr>
          <w:color w:val="000066"/>
          <w:sz w:val="22"/>
          <w:szCs w:val="24"/>
        </w:rPr>
      </w:pPr>
      <w:r w:rsidRPr="00D2721B">
        <w:rPr>
          <w:color w:val="000066"/>
          <w:sz w:val="22"/>
          <w:szCs w:val="24"/>
        </w:rPr>
        <w:t xml:space="preserve">     Известно, что профессии зачастую выбираются человеком в соответствии с представлениями, навязанными социумом, а склонности «ждут» своего часа. </w:t>
      </w:r>
    </w:p>
    <w:p w:rsidR="00610814" w:rsidRPr="00D2721B" w:rsidRDefault="00610814" w:rsidP="00610814">
      <w:pPr>
        <w:ind w:right="-20"/>
        <w:jc w:val="both"/>
        <w:rPr>
          <w:color w:val="000066"/>
          <w:sz w:val="22"/>
          <w:szCs w:val="24"/>
        </w:rPr>
      </w:pPr>
      <w:r w:rsidRPr="00D2721B">
        <w:rPr>
          <w:color w:val="000066"/>
          <w:sz w:val="22"/>
          <w:szCs w:val="24"/>
        </w:rPr>
        <w:t xml:space="preserve">     В Учреждении созданы условия для развития способностей граждан пожилого возраста и инвалидов старше 18 лет – организовано обучение многим видам декоративно-прикладного искусства и открыты мастерские: столярная, гончарная и швейная.</w:t>
      </w:r>
    </w:p>
    <w:p w:rsidR="00610814" w:rsidRPr="00D2721B" w:rsidRDefault="00610814" w:rsidP="00610814">
      <w:pPr>
        <w:ind w:right="-20"/>
        <w:jc w:val="both"/>
        <w:rPr>
          <w:color w:val="000066"/>
          <w:sz w:val="22"/>
          <w:szCs w:val="24"/>
        </w:rPr>
      </w:pPr>
      <w:r w:rsidRPr="00D2721B">
        <w:rPr>
          <w:color w:val="000066"/>
          <w:sz w:val="22"/>
          <w:szCs w:val="24"/>
        </w:rPr>
        <w:t xml:space="preserve">     У посетителей мастерских есть возможность реализовать свои интересы и запросы, получить первоначальные навыки работы с глиной, деревом, научиться кройке и шитью, ремонту одежды, изготовлению сувениров и многому другому.</w:t>
      </w:r>
    </w:p>
    <w:p w:rsidR="00610814" w:rsidRPr="00D2721B" w:rsidRDefault="00AA2DB8" w:rsidP="00610814">
      <w:pPr>
        <w:ind w:right="-20"/>
        <w:jc w:val="both"/>
        <w:rPr>
          <w:color w:val="000066"/>
          <w:sz w:val="22"/>
          <w:szCs w:val="24"/>
        </w:rPr>
      </w:pPr>
      <w:r w:rsidRPr="00AA2DB8">
        <w:rPr>
          <w:color w:val="auto"/>
          <w:kern w:val="0"/>
          <w:sz w:val="22"/>
          <w:szCs w:val="24"/>
        </w:rPr>
        <w:pict>
          <v:rect id="_x0000_s1031" style="position:absolute;left:0;text-align:left;margin-left:374.65pt;margin-top:168.75pt;width:172.8pt;height:116.15pt;z-index:6;mso-wrap-distance-left:2.88pt;mso-wrap-distance-top:2.88pt;mso-wrap-distance-right:2.88pt;mso-wrap-distance-bottom:2.88pt;mso-position-horizontal-relative:margin;mso-position-vertical-relative:margin" o:preferrelative="t" filled="f" stroked="f" insetpen="t" o:cliptowrap="t">
            <v:imagedata r:id="rId10" o:title=""/>
            <v:shadow color="#ccc"/>
            <v:path o:extrusionok="f"/>
            <o:lock v:ext="edit" aspectratio="t"/>
            <w10:wrap type="square" anchorx="margin" anchory="margin"/>
          </v:rect>
        </w:pict>
      </w:r>
      <w:r w:rsidR="00610814" w:rsidRPr="00D2721B">
        <w:rPr>
          <w:color w:val="000066"/>
          <w:sz w:val="22"/>
          <w:szCs w:val="24"/>
        </w:rPr>
        <w:t xml:space="preserve">     Изделия из дерева известны людям с незапамятных времен. Очень и очень давно наши предки не знали искусственных материалов (таких, как пластмасса, полимеры и т.д.) и большинство вещей домашнего обихода делали именно из дерева. </w:t>
      </w:r>
    </w:p>
    <w:p w:rsidR="00610814" w:rsidRPr="00D2721B" w:rsidRDefault="00610814" w:rsidP="00610814">
      <w:pPr>
        <w:ind w:right="-20"/>
        <w:jc w:val="both"/>
        <w:rPr>
          <w:color w:val="000066"/>
          <w:sz w:val="22"/>
          <w:szCs w:val="24"/>
        </w:rPr>
      </w:pPr>
      <w:r w:rsidRPr="00D2721B">
        <w:rPr>
          <w:color w:val="000066"/>
          <w:sz w:val="22"/>
          <w:szCs w:val="24"/>
        </w:rPr>
        <w:t xml:space="preserve">     Дерево – это поистине необычный материал, с которым ничто не может сравниться по теплоте, податливости инструменту и </w:t>
      </w:r>
      <w:proofErr w:type="spellStart"/>
      <w:r w:rsidRPr="00D2721B">
        <w:rPr>
          <w:color w:val="000066"/>
          <w:sz w:val="22"/>
          <w:szCs w:val="24"/>
        </w:rPr>
        <w:t>экологичности</w:t>
      </w:r>
      <w:proofErr w:type="spellEnd"/>
      <w:r w:rsidRPr="00D2721B">
        <w:rPr>
          <w:color w:val="000066"/>
          <w:sz w:val="22"/>
          <w:szCs w:val="24"/>
        </w:rPr>
        <w:t>.   Изготовление изделий из дерева своими руками в столярной мастерской является достаточно кропотливой работой, требующей аккуратности, терпения,  сметливости, изобретательности и творческих способностей. Данный вид ручного труда развивает моторику рук, координацию, кинестетические ощущения, усидчивость, глазомер, внимание.</w:t>
      </w:r>
    </w:p>
    <w:p w:rsidR="00610814" w:rsidRPr="00D2721B" w:rsidRDefault="00AA2DB8" w:rsidP="00610814">
      <w:pPr>
        <w:ind w:firstLine="540"/>
        <w:jc w:val="both"/>
        <w:rPr>
          <w:color w:val="000066"/>
          <w:sz w:val="22"/>
          <w:szCs w:val="24"/>
        </w:rPr>
      </w:pPr>
      <w:r w:rsidRPr="00AA2DB8">
        <w:rPr>
          <w:color w:val="auto"/>
          <w:kern w:val="0"/>
          <w:sz w:val="22"/>
          <w:szCs w:val="24"/>
        </w:rPr>
        <w:pict>
          <v:rect id="_x0000_s1032" style="position:absolute;left:0;text-align:left;margin-left:-12pt;margin-top:330.75pt;width:159.35pt;height:125.75pt;z-index:7;mso-wrap-distance-left:2.88pt;mso-wrap-distance-top:2.88pt;mso-wrap-distance-right:2.88pt;mso-wrap-distance-bottom:2.88pt;mso-position-horizontal-relative:margin;mso-position-vertical-relative:margin" o:preferrelative="t" filled="f" stroked="f" insetpen="t" o:cliptowrap="t">
            <v:imagedata r:id="rId11" o:title=""/>
            <v:shadow color="#ccc"/>
            <v:path o:extrusionok="f"/>
            <o:lock v:ext="edit" aspectratio="t"/>
            <w10:wrap type="square" anchorx="margin" anchory="margin"/>
          </v:rect>
        </w:pict>
      </w:r>
      <w:r w:rsidR="00610814" w:rsidRPr="00D2721B">
        <w:rPr>
          <w:color w:val="000066"/>
          <w:sz w:val="22"/>
          <w:szCs w:val="24"/>
        </w:rPr>
        <w:t xml:space="preserve">    </w:t>
      </w:r>
      <w:r w:rsidR="00610814" w:rsidRPr="00D2721B">
        <w:rPr>
          <w:b/>
          <w:bCs/>
          <w:color w:val="000066"/>
          <w:sz w:val="22"/>
          <w:szCs w:val="24"/>
        </w:rPr>
        <w:t>Глина</w:t>
      </w:r>
      <w:r w:rsidR="00610814" w:rsidRPr="00D2721B">
        <w:rPr>
          <w:b/>
          <w:bCs/>
          <w:i/>
          <w:iCs/>
          <w:color w:val="000066"/>
          <w:sz w:val="22"/>
          <w:szCs w:val="24"/>
        </w:rPr>
        <w:t xml:space="preserve"> </w:t>
      </w:r>
      <w:r w:rsidR="00610814" w:rsidRPr="00D2721B">
        <w:rPr>
          <w:b/>
          <w:bCs/>
          <w:color w:val="000066"/>
          <w:sz w:val="22"/>
          <w:szCs w:val="24"/>
        </w:rPr>
        <w:t>–</w:t>
      </w:r>
      <w:r w:rsidR="00610814" w:rsidRPr="00D2721B">
        <w:rPr>
          <w:b/>
          <w:bCs/>
          <w:i/>
          <w:iCs/>
          <w:color w:val="000066"/>
          <w:sz w:val="22"/>
          <w:szCs w:val="24"/>
        </w:rPr>
        <w:t xml:space="preserve"> </w:t>
      </w:r>
      <w:r w:rsidR="00610814" w:rsidRPr="00D2721B">
        <w:rPr>
          <w:b/>
          <w:bCs/>
          <w:color w:val="000066"/>
          <w:sz w:val="22"/>
          <w:szCs w:val="24"/>
        </w:rPr>
        <w:t>это природный материал, к работе с которым нет противопоказаний и возрастных ограничений</w:t>
      </w:r>
      <w:r w:rsidR="00610814" w:rsidRPr="00D2721B">
        <w:rPr>
          <w:b/>
          <w:bCs/>
          <w:i/>
          <w:iCs/>
          <w:color w:val="000066"/>
          <w:sz w:val="22"/>
          <w:szCs w:val="24"/>
        </w:rPr>
        <w:t>.</w:t>
      </w:r>
      <w:r w:rsidR="00610814" w:rsidRPr="00D2721B">
        <w:rPr>
          <w:b/>
          <w:bCs/>
          <w:color w:val="000066"/>
          <w:sz w:val="22"/>
          <w:szCs w:val="24"/>
        </w:rPr>
        <w:t xml:space="preserve"> </w:t>
      </w:r>
      <w:r w:rsidR="00610814" w:rsidRPr="00D2721B">
        <w:rPr>
          <w:color w:val="000066"/>
          <w:sz w:val="22"/>
          <w:szCs w:val="24"/>
        </w:rPr>
        <w:t xml:space="preserve">Ценным оказывается также то, что ее использование предполагает работу непосредственно руками, без подручных инструментов и требует определенных физических усилий и затрат времени. </w:t>
      </w:r>
      <w:proofErr w:type="gramStart"/>
      <w:r w:rsidR="00610814" w:rsidRPr="00D2721B">
        <w:rPr>
          <w:b/>
          <w:bCs/>
          <w:color w:val="000066"/>
          <w:sz w:val="22"/>
          <w:szCs w:val="24"/>
        </w:rPr>
        <w:t>Работа с глиной развивает моторику рук, кинестетические ощущения</w:t>
      </w:r>
      <w:r w:rsidR="00610814" w:rsidRPr="00D2721B">
        <w:rPr>
          <w:color w:val="000066"/>
          <w:sz w:val="22"/>
          <w:szCs w:val="24"/>
        </w:rPr>
        <w:t xml:space="preserve">, она считается идеальным материалом для бессознательного </w:t>
      </w:r>
      <w:proofErr w:type="spellStart"/>
      <w:r w:rsidR="00610814" w:rsidRPr="00D2721B">
        <w:rPr>
          <w:color w:val="000066"/>
          <w:sz w:val="22"/>
          <w:szCs w:val="24"/>
        </w:rPr>
        <w:t>научения</w:t>
      </w:r>
      <w:proofErr w:type="spellEnd"/>
      <w:r w:rsidR="00610814" w:rsidRPr="00D2721B">
        <w:rPr>
          <w:color w:val="000066"/>
          <w:sz w:val="22"/>
          <w:szCs w:val="24"/>
        </w:rPr>
        <w:t xml:space="preserve"> управлению своим временем и своими действиями, для передачи эмоций и переживаний. </w:t>
      </w:r>
      <w:proofErr w:type="gramEnd"/>
    </w:p>
    <w:p w:rsidR="00610814" w:rsidRPr="00D2721B" w:rsidRDefault="00610814" w:rsidP="00610814">
      <w:pPr>
        <w:ind w:right="-20"/>
        <w:jc w:val="both"/>
        <w:rPr>
          <w:color w:val="000066"/>
          <w:sz w:val="22"/>
          <w:szCs w:val="24"/>
        </w:rPr>
      </w:pPr>
      <w:r w:rsidRPr="00D2721B">
        <w:rPr>
          <w:color w:val="000066"/>
          <w:szCs w:val="22"/>
        </w:rPr>
        <w:t xml:space="preserve">  </w:t>
      </w:r>
      <w:r w:rsidRPr="00D2721B">
        <w:rPr>
          <w:color w:val="000066"/>
          <w:sz w:val="22"/>
          <w:szCs w:val="24"/>
        </w:rPr>
        <w:t xml:space="preserve">  Швейное дело – одно из самых древнейших и необходимейших ремёсел, оно, как и всякое рукоделие, не только во все времена славилось мастерами, настоящими </w:t>
      </w:r>
      <w:proofErr w:type="gramStart"/>
      <w:r w:rsidRPr="00D2721B">
        <w:rPr>
          <w:color w:val="000066"/>
          <w:sz w:val="22"/>
          <w:szCs w:val="24"/>
        </w:rPr>
        <w:t>худо</w:t>
      </w:r>
      <w:r w:rsidR="00AA2DB8" w:rsidRPr="00AA2DB8">
        <w:rPr>
          <w:color w:val="auto"/>
          <w:kern w:val="0"/>
          <w:sz w:val="22"/>
          <w:szCs w:val="24"/>
        </w:rPr>
        <w:pict>
          <v:rect id="_x0000_s1034" style="position:absolute;left:0;text-align:left;margin-left:403.2pt;margin-top:458.75pt;width:172.8pt;height:130.1pt;z-index:9;mso-wrap-distance-left:2.88pt;mso-wrap-distance-top:2.88pt;mso-wrap-distance-right:2.88pt;mso-wrap-distance-bottom:2.88pt;mso-position-horizontal-relative:text;mso-position-vertical-relative:text" o:preferrelative="t" filled="f" stroked="f" insetpen="t" o:cliptowrap="t">
            <v:imagedata r:id="rId12" o:title=""/>
            <v:shadow color="#ccc"/>
            <v:path o:extrusionok="f"/>
            <o:lock v:ext="edit" aspectratio="t"/>
          </v:rect>
        </w:pict>
      </w:r>
      <w:r w:rsidRPr="00D2721B">
        <w:rPr>
          <w:color w:val="000066"/>
          <w:sz w:val="22"/>
          <w:szCs w:val="24"/>
        </w:rPr>
        <w:t>жниками</w:t>
      </w:r>
      <w:proofErr w:type="gramEnd"/>
      <w:r w:rsidRPr="00D2721B">
        <w:rPr>
          <w:color w:val="000066"/>
          <w:sz w:val="22"/>
          <w:szCs w:val="24"/>
        </w:rPr>
        <w:t xml:space="preserve"> своего дела, но и являлось и до сих пор является актуальным и востребованным.</w:t>
      </w:r>
    </w:p>
    <w:p w:rsidR="00610814" w:rsidRPr="00D2721B" w:rsidRDefault="00610814" w:rsidP="00610814">
      <w:pPr>
        <w:jc w:val="both"/>
        <w:rPr>
          <w:color w:val="000066"/>
          <w:sz w:val="22"/>
          <w:szCs w:val="24"/>
        </w:rPr>
      </w:pPr>
      <w:r w:rsidRPr="00D2721B">
        <w:rPr>
          <w:color w:val="000066"/>
          <w:sz w:val="22"/>
          <w:szCs w:val="24"/>
        </w:rPr>
        <w:t xml:space="preserve">      Ремонт одежды – актуальная область швейного дела, практически каждый из нас сталкивался с такой ситуацией, когда любимая или необходимая в гардеробе вещь теряет былую </w:t>
      </w:r>
      <w:proofErr w:type="gramStart"/>
      <w:r w:rsidRPr="00D2721B">
        <w:rPr>
          <w:color w:val="000066"/>
          <w:sz w:val="22"/>
          <w:szCs w:val="24"/>
        </w:rPr>
        <w:t>при</w:t>
      </w:r>
      <w:r w:rsidR="00AA2DB8" w:rsidRPr="00AA2DB8">
        <w:rPr>
          <w:color w:val="auto"/>
          <w:kern w:val="0"/>
          <w:sz w:val="22"/>
          <w:szCs w:val="24"/>
        </w:rPr>
        <w:pict>
          <v:rect id="_x0000_s1033" style="position:absolute;left:0;text-align:left;margin-left:403.2pt;margin-top:458.75pt;width:172.8pt;height:130.1pt;z-index:8;mso-wrap-distance-left:2.88pt;mso-wrap-distance-top:2.88pt;mso-wrap-distance-right:2.88pt;mso-wrap-distance-bottom:2.88pt;mso-position-horizontal-relative:text;mso-position-vertical-relative:text" o:preferrelative="t" filled="f" stroked="f" insetpen="t" o:cliptowrap="t">
            <v:imagedata r:id="rId12" o:title=""/>
            <v:shadow color="#ccc"/>
            <v:path o:extrusionok="f"/>
            <o:lock v:ext="edit" aspectratio="t"/>
          </v:rect>
        </w:pict>
      </w:r>
      <w:r w:rsidRPr="00D2721B">
        <w:rPr>
          <w:color w:val="000066"/>
          <w:sz w:val="22"/>
          <w:szCs w:val="24"/>
        </w:rPr>
        <w:t>влекательность</w:t>
      </w:r>
      <w:proofErr w:type="gramEnd"/>
      <w:r w:rsidRPr="00D2721B">
        <w:rPr>
          <w:color w:val="000066"/>
          <w:sz w:val="22"/>
          <w:szCs w:val="24"/>
        </w:rPr>
        <w:t xml:space="preserve">. </w:t>
      </w:r>
    </w:p>
    <w:p w:rsidR="00610814" w:rsidRPr="00D2721B" w:rsidRDefault="00610814" w:rsidP="00610814">
      <w:pPr>
        <w:jc w:val="both"/>
        <w:rPr>
          <w:color w:val="000066"/>
          <w:sz w:val="22"/>
          <w:szCs w:val="24"/>
        </w:rPr>
      </w:pPr>
      <w:r w:rsidRPr="00D2721B">
        <w:rPr>
          <w:color w:val="000066"/>
          <w:sz w:val="22"/>
          <w:szCs w:val="24"/>
        </w:rPr>
        <w:t>Конечно, в некоторых случаях продлить срок её использования практически нереально. Но если есть возможность ремонта, то вещи можно подарить вторую жизнь, а человеку, имеющему свободное время, умелые руки и фантазию, просто необходимо иметь навыки ремонта одежды и сопутствующего рукоделия, например – лоскутной мозаики.</w:t>
      </w:r>
    </w:p>
    <w:p w:rsidR="00610814" w:rsidRPr="00D2721B" w:rsidRDefault="00610814" w:rsidP="00610814">
      <w:pPr>
        <w:jc w:val="both"/>
        <w:rPr>
          <w:color w:val="000066"/>
          <w:sz w:val="22"/>
          <w:szCs w:val="24"/>
        </w:rPr>
      </w:pPr>
      <w:r w:rsidRPr="00D2721B">
        <w:rPr>
          <w:color w:val="000066"/>
          <w:sz w:val="22"/>
          <w:szCs w:val="24"/>
        </w:rPr>
        <w:t xml:space="preserve">     Декоративно-прикладное искусство является важнейшим средством передачи духовного опыта человечества. Рукоделие развивает эстетический вкус и фантазию, воспитывает терпение, усидчивость, аккуратность, укрепляет веру человека в свои творческие возможности, давая  возможность создавать своими руками великолепные изделия.</w:t>
      </w:r>
    </w:p>
    <w:p w:rsidR="00610814" w:rsidRPr="00D2721B" w:rsidRDefault="00610814" w:rsidP="00610814">
      <w:pPr>
        <w:jc w:val="both"/>
        <w:rPr>
          <w:color w:val="000066"/>
          <w:sz w:val="22"/>
          <w:szCs w:val="24"/>
        </w:rPr>
      </w:pPr>
      <w:r w:rsidRPr="00D2721B">
        <w:rPr>
          <w:color w:val="000066"/>
          <w:sz w:val="22"/>
          <w:szCs w:val="24"/>
        </w:rPr>
        <w:t xml:space="preserve">    Для многих граждан умение сделать что-то собственными руками для себя и своих близких помогает найти новое и увлекательное занятие, обеспечивающее реализацию творческих способностей, обогащающее досуг, и даже позволяющее найти дополнительный вид заработка, так как все авторские изделия являются эксклюзивными и не имеют аналогов. </w:t>
      </w:r>
    </w:p>
    <w:p w:rsidR="00610814" w:rsidRPr="00D2721B" w:rsidRDefault="00610814" w:rsidP="00610814">
      <w:pPr>
        <w:ind w:right="-20"/>
        <w:jc w:val="both"/>
        <w:rPr>
          <w:color w:val="000066"/>
          <w:sz w:val="22"/>
          <w:szCs w:val="24"/>
        </w:rPr>
      </w:pPr>
      <w:r w:rsidRPr="00D2721B">
        <w:rPr>
          <w:color w:val="000066"/>
          <w:sz w:val="22"/>
          <w:szCs w:val="24"/>
        </w:rPr>
        <w:t xml:space="preserve">    С уверенностью можно сказать, что, занимаясь в творческих объединениях Городской социальной службы, размещающихся по адресу ул. Бажова, 16/1, можно воспитать в себе «умение   видеть», расширять свой кругозор и повышать эрудицию, творчески подходить к новым знаниям – сравнивать, соединять и отбирать необходимое, удовлетворяя и художественные запросы, и бытовые потребности. </w:t>
      </w:r>
    </w:p>
    <w:p w:rsidR="00610814" w:rsidRPr="00D2721B" w:rsidRDefault="00610814" w:rsidP="00610814">
      <w:pPr>
        <w:ind w:right="-20"/>
        <w:jc w:val="right"/>
        <w:rPr>
          <w:color w:val="000066"/>
          <w:sz w:val="10"/>
          <w:szCs w:val="12"/>
        </w:rPr>
      </w:pPr>
    </w:p>
    <w:p w:rsidR="00610814" w:rsidRPr="00D2721B" w:rsidRDefault="00610814" w:rsidP="00610814">
      <w:pPr>
        <w:ind w:right="-20"/>
        <w:jc w:val="right"/>
        <w:rPr>
          <w:color w:val="000066"/>
          <w:sz w:val="22"/>
          <w:szCs w:val="24"/>
        </w:rPr>
      </w:pPr>
      <w:r w:rsidRPr="00D2721B">
        <w:rPr>
          <w:color w:val="000066"/>
          <w:sz w:val="22"/>
          <w:szCs w:val="24"/>
        </w:rPr>
        <w:t>На все Ваши вопросы ответят по телефонам:</w:t>
      </w:r>
    </w:p>
    <w:p w:rsidR="00610814" w:rsidRPr="00D2721B" w:rsidRDefault="00610814" w:rsidP="00610814">
      <w:pPr>
        <w:ind w:right="-20"/>
        <w:jc w:val="right"/>
        <w:rPr>
          <w:color w:val="000066"/>
          <w:sz w:val="22"/>
          <w:szCs w:val="24"/>
        </w:rPr>
      </w:pPr>
      <w:r w:rsidRPr="00D2721B">
        <w:rPr>
          <w:color w:val="000066"/>
          <w:sz w:val="22"/>
          <w:szCs w:val="24"/>
        </w:rPr>
        <w:t xml:space="preserve"> 8(3462)32-90-89, 32-90-85, 32-90-94.</w:t>
      </w:r>
    </w:p>
    <w:p w:rsidR="00610814" w:rsidRDefault="00610814" w:rsidP="00610814">
      <w:pPr>
        <w:jc w:val="center"/>
        <w:rPr>
          <w:rFonts w:eastAsia="Batang"/>
          <w:b/>
          <w:bCs/>
          <w:color w:val="000066"/>
          <w:sz w:val="28"/>
          <w:szCs w:val="28"/>
          <w:lang w:eastAsia="ko-KR"/>
        </w:rPr>
      </w:pPr>
      <w:r>
        <w:rPr>
          <w:rFonts w:eastAsia="Batang"/>
          <w:b/>
          <w:bCs/>
          <w:color w:val="000066"/>
          <w:sz w:val="28"/>
          <w:szCs w:val="28"/>
          <w:lang w:eastAsia="ko-KR"/>
        </w:rPr>
        <w:lastRenderedPageBreak/>
        <w:t>ИСКУССТВО ЖИТЬ АКТИВНО И ДОЛГО!</w:t>
      </w:r>
    </w:p>
    <w:p w:rsidR="00610814" w:rsidRDefault="00610814" w:rsidP="00610814">
      <w:pPr>
        <w:jc w:val="center"/>
        <w:rPr>
          <w:rFonts w:eastAsia="Batang"/>
          <w:b/>
          <w:bCs/>
          <w:color w:val="000066"/>
          <w:sz w:val="28"/>
          <w:szCs w:val="28"/>
          <w:lang w:eastAsia="ko-KR"/>
        </w:rPr>
      </w:pPr>
    </w:p>
    <w:p w:rsidR="00610814" w:rsidRDefault="00610814" w:rsidP="00610814">
      <w:pPr>
        <w:spacing w:line="300" w:lineRule="auto"/>
        <w:jc w:val="both"/>
        <w:rPr>
          <w:rFonts w:eastAsia="Batang"/>
          <w:color w:val="000066"/>
          <w:sz w:val="28"/>
          <w:szCs w:val="28"/>
          <w:lang w:eastAsia="ko-KR"/>
        </w:rPr>
      </w:pPr>
      <w:r>
        <w:rPr>
          <w:rFonts w:eastAsia="Batang"/>
          <w:color w:val="000066"/>
          <w:lang w:eastAsia="ko-KR"/>
        </w:rPr>
        <w:t xml:space="preserve">    </w:t>
      </w:r>
      <w:r>
        <w:rPr>
          <w:rFonts w:eastAsia="Batang"/>
          <w:color w:val="000066"/>
          <w:sz w:val="28"/>
          <w:szCs w:val="28"/>
          <w:lang w:eastAsia="ko-KR"/>
        </w:rPr>
        <w:t xml:space="preserve">В Учреждении разработана школы для БУДУЩИХ пенсионеров </w:t>
      </w:r>
      <w:r w:rsidRPr="000D4630">
        <w:rPr>
          <w:rFonts w:eastAsia="Batang"/>
          <w:color w:val="000066"/>
          <w:sz w:val="28"/>
          <w:szCs w:val="28"/>
          <w:lang w:eastAsia="ko-KR"/>
        </w:rPr>
        <w:t>«</w:t>
      </w:r>
      <w:r>
        <w:rPr>
          <w:rFonts w:eastAsia="Batang"/>
          <w:color w:val="000066"/>
          <w:sz w:val="28"/>
          <w:szCs w:val="28"/>
          <w:lang w:eastAsia="ko-KR"/>
        </w:rPr>
        <w:t>Радуга</w:t>
      </w:r>
      <w:r w:rsidRPr="000D4630">
        <w:rPr>
          <w:rFonts w:eastAsia="Batang"/>
          <w:color w:val="000066"/>
          <w:sz w:val="28"/>
          <w:szCs w:val="28"/>
          <w:lang w:eastAsia="ko-KR"/>
        </w:rPr>
        <w:t>» (</w:t>
      </w:r>
      <w:r>
        <w:rPr>
          <w:rFonts w:eastAsia="Batang"/>
          <w:color w:val="000066"/>
          <w:sz w:val="28"/>
          <w:szCs w:val="28"/>
          <w:lang w:eastAsia="ko-KR"/>
        </w:rPr>
        <w:t xml:space="preserve">искусство жить долго и активно). К сожалению, большинство россиян своей лучшей половиной жизни считают молодость, полагая, что в зрелом возрасте их не ждет ничего хорошего. </w:t>
      </w:r>
    </w:p>
    <w:p w:rsidR="00610814" w:rsidRDefault="00AA2DB8" w:rsidP="00610814">
      <w:pPr>
        <w:spacing w:line="300" w:lineRule="auto"/>
        <w:jc w:val="both"/>
        <w:rPr>
          <w:rFonts w:eastAsia="Batang"/>
          <w:color w:val="000066"/>
          <w:sz w:val="28"/>
          <w:szCs w:val="28"/>
          <w:lang w:eastAsia="ko-KR"/>
        </w:rPr>
      </w:pPr>
      <w:r w:rsidRPr="00AA2DB8">
        <w:rPr>
          <w:color w:val="auto"/>
          <w:kern w:val="0"/>
          <w:sz w:val="24"/>
          <w:szCs w:val="24"/>
        </w:rPr>
        <w:pict>
          <v:shape id="p168798689" o:spid="_x0000_s1041" type="#_x0000_t75" alt="Смайлик-хулиган" style="position:absolute;left:0;text-align:left;margin-left:378.3pt;margin-top:18pt;width:175.95pt;height:85.45pt;z-index:14" o:cliptowrap="t">
            <v:imagedata r:id="rId13" o:title="168798689"/>
          </v:shape>
        </w:pict>
      </w:r>
      <w:r w:rsidR="00610814">
        <w:rPr>
          <w:rFonts w:eastAsia="Batang"/>
          <w:color w:val="000066"/>
          <w:sz w:val="28"/>
          <w:szCs w:val="28"/>
          <w:lang w:eastAsia="ko-KR"/>
        </w:rPr>
        <w:t xml:space="preserve">   Мы приглашаем в </w:t>
      </w:r>
      <w:r w:rsidR="00610814" w:rsidRPr="000D4630">
        <w:rPr>
          <w:rFonts w:eastAsia="Batang"/>
          <w:color w:val="000066"/>
          <w:sz w:val="28"/>
          <w:szCs w:val="28"/>
          <w:lang w:eastAsia="ko-KR"/>
        </w:rPr>
        <w:t>«</w:t>
      </w:r>
      <w:r w:rsidR="00610814">
        <w:rPr>
          <w:rFonts w:eastAsia="Batang"/>
          <w:color w:val="000066"/>
          <w:sz w:val="28"/>
          <w:szCs w:val="28"/>
          <w:lang w:eastAsia="ko-KR"/>
        </w:rPr>
        <w:t>Радугу</w:t>
      </w:r>
      <w:r w:rsidR="00610814" w:rsidRPr="000D4630">
        <w:rPr>
          <w:rFonts w:eastAsia="Batang"/>
          <w:color w:val="000066"/>
          <w:sz w:val="28"/>
          <w:szCs w:val="28"/>
          <w:lang w:eastAsia="ko-KR"/>
        </w:rPr>
        <w:t xml:space="preserve">» </w:t>
      </w:r>
      <w:r w:rsidR="00610814">
        <w:rPr>
          <w:rFonts w:eastAsia="Batang"/>
          <w:color w:val="000066"/>
          <w:sz w:val="28"/>
          <w:szCs w:val="28"/>
          <w:lang w:eastAsia="ko-KR"/>
        </w:rPr>
        <w:t xml:space="preserve">всех, кто готовиться выйти  на пенсию, убедиться, что старость – это не возраст в паспорте, это состояние души. </w:t>
      </w:r>
    </w:p>
    <w:p w:rsidR="00610814" w:rsidRDefault="00610814" w:rsidP="00610814">
      <w:pPr>
        <w:spacing w:line="300" w:lineRule="auto"/>
        <w:jc w:val="both"/>
        <w:rPr>
          <w:rFonts w:eastAsia="Batang"/>
          <w:color w:val="000066"/>
          <w:sz w:val="28"/>
          <w:szCs w:val="28"/>
          <w:lang w:eastAsia="ko-KR"/>
        </w:rPr>
      </w:pPr>
      <w:r>
        <w:rPr>
          <w:rFonts w:eastAsia="Batang"/>
          <w:color w:val="000066"/>
          <w:sz w:val="28"/>
          <w:szCs w:val="28"/>
          <w:lang w:eastAsia="ko-KR"/>
        </w:rPr>
        <w:t xml:space="preserve">   Ознакомьтесь с </w:t>
      </w:r>
      <w:r>
        <w:rPr>
          <w:rFonts w:eastAsia="Batang"/>
          <w:b/>
          <w:bCs/>
          <w:color w:val="000066"/>
          <w:sz w:val="28"/>
          <w:szCs w:val="28"/>
          <w:lang w:eastAsia="ko-KR"/>
        </w:rPr>
        <w:t>АЗБУКОЙ БУДУЩЕГО ПЕНСИОНЕРА</w:t>
      </w:r>
      <w:r>
        <w:rPr>
          <w:rFonts w:eastAsia="Batang"/>
          <w:color w:val="000066"/>
          <w:sz w:val="28"/>
          <w:szCs w:val="28"/>
          <w:lang w:eastAsia="ko-KR"/>
        </w:rPr>
        <w:t xml:space="preserve">, </w:t>
      </w:r>
    </w:p>
    <w:p w:rsidR="00610814" w:rsidRDefault="00610814" w:rsidP="00610814">
      <w:pPr>
        <w:spacing w:line="300" w:lineRule="auto"/>
        <w:jc w:val="both"/>
        <w:rPr>
          <w:rFonts w:eastAsia="Batang"/>
          <w:color w:val="000066"/>
          <w:sz w:val="28"/>
          <w:szCs w:val="28"/>
          <w:lang w:eastAsia="ko-KR"/>
        </w:rPr>
      </w:pPr>
      <w:r>
        <w:rPr>
          <w:rFonts w:eastAsia="Batang"/>
          <w:color w:val="000066"/>
          <w:sz w:val="28"/>
          <w:szCs w:val="28"/>
          <w:lang w:eastAsia="ko-KR"/>
        </w:rPr>
        <w:t>и Вы обязательно найдёте интересное и полезное для себя:</w:t>
      </w:r>
    </w:p>
    <w:p w:rsidR="00610814" w:rsidRDefault="00610814" w:rsidP="00610814">
      <w:pPr>
        <w:spacing w:line="300" w:lineRule="auto"/>
        <w:jc w:val="right"/>
        <w:rPr>
          <w:rFonts w:eastAsia="Batang"/>
          <w:b/>
          <w:bCs/>
          <w:color w:val="000066"/>
          <w:sz w:val="28"/>
          <w:szCs w:val="28"/>
          <w:lang w:eastAsia="ko-KR"/>
        </w:rPr>
      </w:pPr>
    </w:p>
    <w:p w:rsidR="00610814" w:rsidRPr="00610814" w:rsidRDefault="00610814" w:rsidP="00610814">
      <w:pPr>
        <w:spacing w:line="300" w:lineRule="auto"/>
        <w:jc w:val="right"/>
        <w:rPr>
          <w:rFonts w:eastAsia="Batang"/>
          <w:b/>
          <w:bCs/>
          <w:color w:val="000066"/>
          <w:sz w:val="24"/>
          <w:szCs w:val="28"/>
          <w:lang w:eastAsia="ko-KR"/>
        </w:rPr>
      </w:pPr>
      <w:r w:rsidRPr="00610814">
        <w:rPr>
          <w:rFonts w:eastAsia="Batang"/>
          <w:b/>
          <w:bCs/>
          <w:color w:val="CC0000"/>
          <w:sz w:val="24"/>
          <w:szCs w:val="28"/>
          <w:lang w:eastAsia="ko-KR"/>
        </w:rPr>
        <w:t>А</w:t>
      </w:r>
      <w:r w:rsidRPr="00610814">
        <w:rPr>
          <w:rFonts w:eastAsia="Batang"/>
          <w:b/>
          <w:bCs/>
          <w:color w:val="000066"/>
          <w:sz w:val="24"/>
          <w:szCs w:val="28"/>
          <w:lang w:eastAsia="ko-KR"/>
        </w:rPr>
        <w:t xml:space="preserve">ктивное долголетие: социальная активность после окончания </w:t>
      </w:r>
      <w:proofErr w:type="gramStart"/>
      <w:r w:rsidRPr="00610814">
        <w:rPr>
          <w:rFonts w:eastAsia="Batang"/>
          <w:b/>
          <w:bCs/>
          <w:color w:val="000066"/>
          <w:sz w:val="24"/>
          <w:szCs w:val="28"/>
          <w:lang w:eastAsia="ko-KR"/>
        </w:rPr>
        <w:t>трудовой</w:t>
      </w:r>
      <w:proofErr w:type="gramEnd"/>
      <w:r w:rsidRPr="00610814">
        <w:rPr>
          <w:rFonts w:eastAsia="Batang"/>
          <w:b/>
          <w:bCs/>
          <w:color w:val="000066"/>
          <w:sz w:val="24"/>
          <w:szCs w:val="28"/>
          <w:lang w:eastAsia="ko-KR"/>
        </w:rPr>
        <w:t xml:space="preserve"> </w:t>
      </w:r>
    </w:p>
    <w:p w:rsidR="00610814" w:rsidRPr="00610814" w:rsidRDefault="00610814" w:rsidP="00610814">
      <w:pPr>
        <w:spacing w:line="300" w:lineRule="auto"/>
        <w:jc w:val="right"/>
        <w:rPr>
          <w:rFonts w:eastAsia="Batang"/>
          <w:b/>
          <w:bCs/>
          <w:color w:val="000066"/>
          <w:sz w:val="24"/>
          <w:szCs w:val="28"/>
          <w:lang w:eastAsia="ko-KR"/>
        </w:rPr>
      </w:pPr>
      <w:r w:rsidRPr="00610814">
        <w:rPr>
          <w:rFonts w:eastAsia="Batang"/>
          <w:b/>
          <w:bCs/>
          <w:color w:val="000066"/>
          <w:sz w:val="24"/>
          <w:szCs w:val="28"/>
          <w:lang w:eastAsia="ko-KR"/>
        </w:rPr>
        <w:t>деятельности.</w:t>
      </w:r>
    </w:p>
    <w:p w:rsidR="00610814" w:rsidRPr="00610814" w:rsidRDefault="00610814" w:rsidP="00610814">
      <w:pPr>
        <w:spacing w:line="300" w:lineRule="auto"/>
        <w:jc w:val="right"/>
        <w:rPr>
          <w:rFonts w:eastAsia="Batang"/>
          <w:b/>
          <w:bCs/>
          <w:color w:val="000066"/>
          <w:sz w:val="24"/>
          <w:szCs w:val="28"/>
          <w:lang w:eastAsia="ko-KR"/>
        </w:rPr>
      </w:pPr>
      <w:r w:rsidRPr="00610814">
        <w:rPr>
          <w:rFonts w:eastAsia="Batang"/>
          <w:b/>
          <w:bCs/>
          <w:color w:val="CC0000"/>
          <w:sz w:val="24"/>
          <w:szCs w:val="28"/>
          <w:lang w:eastAsia="ko-KR"/>
        </w:rPr>
        <w:t>Б</w:t>
      </w:r>
      <w:r w:rsidRPr="00610814">
        <w:rPr>
          <w:rFonts w:eastAsia="Batang"/>
          <w:b/>
          <w:bCs/>
          <w:color w:val="000066"/>
          <w:sz w:val="24"/>
          <w:szCs w:val="28"/>
          <w:lang w:eastAsia="ko-KR"/>
        </w:rPr>
        <w:t xml:space="preserve">езопасность в быту и вне дома. </w:t>
      </w:r>
    </w:p>
    <w:p w:rsidR="00610814" w:rsidRPr="00610814" w:rsidRDefault="00610814" w:rsidP="00610814">
      <w:pPr>
        <w:spacing w:line="300" w:lineRule="auto"/>
        <w:jc w:val="right"/>
        <w:rPr>
          <w:rFonts w:eastAsia="Batang"/>
          <w:b/>
          <w:bCs/>
          <w:color w:val="000066"/>
          <w:sz w:val="24"/>
          <w:szCs w:val="28"/>
          <w:lang w:eastAsia="ko-KR"/>
        </w:rPr>
      </w:pPr>
      <w:r w:rsidRPr="00610814">
        <w:rPr>
          <w:rFonts w:eastAsia="Batang"/>
          <w:b/>
          <w:bCs/>
          <w:color w:val="CC0000"/>
          <w:sz w:val="24"/>
          <w:szCs w:val="28"/>
          <w:lang w:eastAsia="ko-KR"/>
        </w:rPr>
        <w:t>В</w:t>
      </w:r>
      <w:r w:rsidRPr="00610814">
        <w:rPr>
          <w:rFonts w:eastAsia="Batang"/>
          <w:b/>
          <w:bCs/>
          <w:color w:val="000066"/>
          <w:sz w:val="24"/>
          <w:szCs w:val="28"/>
          <w:lang w:eastAsia="ko-KR"/>
        </w:rPr>
        <w:t xml:space="preserve">олонтёры серебряного возраста: возможности и перспективы </w:t>
      </w:r>
    </w:p>
    <w:p w:rsidR="00610814" w:rsidRPr="00610814" w:rsidRDefault="00610814" w:rsidP="00610814">
      <w:pPr>
        <w:spacing w:line="300" w:lineRule="auto"/>
        <w:jc w:val="right"/>
        <w:rPr>
          <w:rFonts w:eastAsia="Batang"/>
          <w:b/>
          <w:bCs/>
          <w:color w:val="000066"/>
          <w:sz w:val="24"/>
          <w:szCs w:val="28"/>
          <w:lang w:eastAsia="ko-KR"/>
        </w:rPr>
      </w:pPr>
      <w:r w:rsidRPr="00610814">
        <w:rPr>
          <w:rFonts w:eastAsia="Batang"/>
          <w:b/>
          <w:bCs/>
          <w:color w:val="000066"/>
          <w:sz w:val="24"/>
          <w:szCs w:val="28"/>
          <w:lang w:eastAsia="ko-KR"/>
        </w:rPr>
        <w:t>добровольческой деятельности.</w:t>
      </w:r>
    </w:p>
    <w:p w:rsidR="00610814" w:rsidRPr="00610814" w:rsidRDefault="00610814" w:rsidP="00610814">
      <w:pPr>
        <w:spacing w:line="300" w:lineRule="auto"/>
        <w:jc w:val="right"/>
        <w:rPr>
          <w:rFonts w:eastAsia="Batang"/>
          <w:b/>
          <w:bCs/>
          <w:color w:val="000066"/>
          <w:sz w:val="24"/>
          <w:szCs w:val="28"/>
          <w:lang w:eastAsia="ko-KR"/>
        </w:rPr>
      </w:pPr>
      <w:r w:rsidRPr="00610814">
        <w:rPr>
          <w:rFonts w:eastAsia="Batang"/>
          <w:b/>
          <w:bCs/>
          <w:color w:val="CC0000"/>
          <w:sz w:val="24"/>
          <w:szCs w:val="28"/>
          <w:lang w:eastAsia="ko-KR"/>
        </w:rPr>
        <w:t>Г</w:t>
      </w:r>
      <w:r w:rsidRPr="00610814">
        <w:rPr>
          <w:rFonts w:eastAsia="Batang"/>
          <w:b/>
          <w:bCs/>
          <w:color w:val="000066"/>
          <w:sz w:val="24"/>
          <w:szCs w:val="28"/>
          <w:lang w:eastAsia="ko-KR"/>
        </w:rPr>
        <w:t xml:space="preserve">ород, в котором я живу: достопримечательности, культурные центры, </w:t>
      </w:r>
    </w:p>
    <w:p w:rsidR="00610814" w:rsidRPr="00610814" w:rsidRDefault="00610814" w:rsidP="00610814">
      <w:pPr>
        <w:spacing w:line="300" w:lineRule="auto"/>
        <w:jc w:val="right"/>
        <w:rPr>
          <w:rFonts w:eastAsia="Batang"/>
          <w:b/>
          <w:bCs/>
          <w:color w:val="000066"/>
          <w:sz w:val="24"/>
          <w:szCs w:val="28"/>
          <w:lang w:eastAsia="ko-KR"/>
        </w:rPr>
      </w:pPr>
      <w:r w:rsidRPr="00610814">
        <w:rPr>
          <w:rFonts w:eastAsia="Batang"/>
          <w:b/>
          <w:bCs/>
          <w:color w:val="000066"/>
          <w:sz w:val="24"/>
          <w:szCs w:val="28"/>
          <w:lang w:eastAsia="ko-KR"/>
        </w:rPr>
        <w:t>памятные места, праздники и традиции.</w:t>
      </w:r>
    </w:p>
    <w:p w:rsidR="00610814" w:rsidRPr="00610814" w:rsidRDefault="00610814" w:rsidP="00610814">
      <w:pPr>
        <w:spacing w:line="300" w:lineRule="auto"/>
        <w:jc w:val="right"/>
        <w:rPr>
          <w:rFonts w:eastAsia="Batang"/>
          <w:b/>
          <w:bCs/>
          <w:color w:val="000066"/>
          <w:sz w:val="24"/>
          <w:szCs w:val="28"/>
          <w:lang w:eastAsia="ko-KR"/>
        </w:rPr>
      </w:pPr>
      <w:r w:rsidRPr="00610814">
        <w:rPr>
          <w:rFonts w:eastAsia="Batang"/>
          <w:b/>
          <w:bCs/>
          <w:color w:val="CC0000"/>
          <w:sz w:val="24"/>
          <w:szCs w:val="28"/>
          <w:lang w:eastAsia="ko-KR"/>
        </w:rPr>
        <w:t>Д</w:t>
      </w:r>
      <w:r w:rsidRPr="00610814">
        <w:rPr>
          <w:rFonts w:eastAsia="Batang"/>
          <w:b/>
          <w:bCs/>
          <w:color w:val="000066"/>
          <w:sz w:val="24"/>
          <w:szCs w:val="28"/>
          <w:lang w:eastAsia="ko-KR"/>
        </w:rPr>
        <w:t xml:space="preserve">омашняя экономика. </w:t>
      </w:r>
    </w:p>
    <w:p w:rsidR="00610814" w:rsidRPr="00610814" w:rsidRDefault="00610814" w:rsidP="00610814">
      <w:pPr>
        <w:spacing w:line="300" w:lineRule="auto"/>
        <w:jc w:val="right"/>
        <w:rPr>
          <w:rFonts w:eastAsia="Batang"/>
          <w:b/>
          <w:bCs/>
          <w:color w:val="000066"/>
          <w:sz w:val="24"/>
          <w:szCs w:val="28"/>
          <w:lang w:eastAsia="ko-KR"/>
        </w:rPr>
      </w:pPr>
      <w:r w:rsidRPr="00610814">
        <w:rPr>
          <w:rFonts w:eastAsia="Batang"/>
          <w:b/>
          <w:bCs/>
          <w:color w:val="CC0000"/>
          <w:sz w:val="24"/>
          <w:szCs w:val="28"/>
          <w:lang w:eastAsia="ko-KR"/>
        </w:rPr>
        <w:t>Ж</w:t>
      </w:r>
      <w:r w:rsidRPr="00610814">
        <w:rPr>
          <w:rFonts w:eastAsia="Batang"/>
          <w:b/>
          <w:bCs/>
          <w:color w:val="000066"/>
          <w:sz w:val="24"/>
          <w:szCs w:val="28"/>
          <w:lang w:eastAsia="ko-KR"/>
        </w:rPr>
        <w:t>ивотные в доме: удовольствие и обязанности.</w:t>
      </w:r>
    </w:p>
    <w:p w:rsidR="00610814" w:rsidRPr="00610814" w:rsidRDefault="00610814" w:rsidP="00610814">
      <w:pPr>
        <w:spacing w:line="300" w:lineRule="auto"/>
        <w:jc w:val="right"/>
        <w:rPr>
          <w:rFonts w:eastAsia="Batang"/>
          <w:b/>
          <w:bCs/>
          <w:color w:val="000066"/>
          <w:sz w:val="24"/>
          <w:szCs w:val="28"/>
          <w:lang w:eastAsia="ko-KR"/>
        </w:rPr>
      </w:pPr>
      <w:r w:rsidRPr="00610814">
        <w:rPr>
          <w:rFonts w:eastAsia="Batang"/>
          <w:b/>
          <w:bCs/>
          <w:color w:val="CC0000"/>
          <w:sz w:val="24"/>
          <w:szCs w:val="28"/>
          <w:lang w:eastAsia="ko-KR"/>
        </w:rPr>
        <w:t>З</w:t>
      </w:r>
      <w:r w:rsidRPr="00610814">
        <w:rPr>
          <w:rFonts w:eastAsia="Batang"/>
          <w:b/>
          <w:bCs/>
          <w:color w:val="000066"/>
          <w:sz w:val="24"/>
          <w:szCs w:val="28"/>
          <w:lang w:eastAsia="ko-KR"/>
        </w:rPr>
        <w:t>олотой запас России: интерактивные путешествия по нашей стране, Интернет-ресурсы российских театров, музеев, библиотек.</w:t>
      </w:r>
    </w:p>
    <w:p w:rsidR="00610814" w:rsidRPr="00610814" w:rsidRDefault="00610814" w:rsidP="00610814">
      <w:pPr>
        <w:spacing w:line="300" w:lineRule="auto"/>
        <w:jc w:val="right"/>
        <w:rPr>
          <w:rFonts w:eastAsia="Batang"/>
          <w:b/>
          <w:bCs/>
          <w:color w:val="000066"/>
          <w:sz w:val="24"/>
          <w:szCs w:val="28"/>
          <w:lang w:eastAsia="ko-KR"/>
        </w:rPr>
      </w:pPr>
      <w:r w:rsidRPr="00610814">
        <w:rPr>
          <w:rFonts w:eastAsia="Batang"/>
          <w:b/>
          <w:bCs/>
          <w:color w:val="CC0000"/>
          <w:sz w:val="24"/>
          <w:szCs w:val="28"/>
          <w:lang w:eastAsia="ko-KR"/>
        </w:rPr>
        <w:t>И</w:t>
      </w:r>
      <w:r w:rsidRPr="00610814">
        <w:rPr>
          <w:rFonts w:eastAsia="Batang"/>
          <w:b/>
          <w:bCs/>
          <w:color w:val="000066"/>
          <w:sz w:val="24"/>
          <w:szCs w:val="28"/>
          <w:lang w:eastAsia="ko-KR"/>
        </w:rPr>
        <w:t>нтеллект – как укрепить.</w:t>
      </w:r>
    </w:p>
    <w:p w:rsidR="00610814" w:rsidRPr="00610814" w:rsidRDefault="00610814" w:rsidP="00610814">
      <w:pPr>
        <w:spacing w:line="300" w:lineRule="auto"/>
        <w:jc w:val="right"/>
        <w:rPr>
          <w:rFonts w:eastAsia="Batang"/>
          <w:b/>
          <w:bCs/>
          <w:color w:val="000066"/>
          <w:sz w:val="24"/>
          <w:szCs w:val="28"/>
          <w:lang w:eastAsia="ko-KR"/>
        </w:rPr>
      </w:pPr>
      <w:r w:rsidRPr="00610814">
        <w:rPr>
          <w:rFonts w:eastAsia="Batang"/>
          <w:b/>
          <w:bCs/>
          <w:color w:val="CC0000"/>
          <w:sz w:val="24"/>
          <w:szCs w:val="28"/>
          <w:lang w:eastAsia="ko-KR"/>
        </w:rPr>
        <w:t>К</w:t>
      </w:r>
      <w:r w:rsidRPr="00610814">
        <w:rPr>
          <w:rFonts w:eastAsia="Batang"/>
          <w:b/>
          <w:bCs/>
          <w:color w:val="000066"/>
          <w:sz w:val="24"/>
          <w:szCs w:val="28"/>
          <w:lang w:eastAsia="ko-KR"/>
        </w:rPr>
        <w:t>расота – как сохранить.</w:t>
      </w:r>
    </w:p>
    <w:p w:rsidR="00610814" w:rsidRPr="00610814" w:rsidRDefault="00610814" w:rsidP="00610814">
      <w:pPr>
        <w:spacing w:line="300" w:lineRule="auto"/>
        <w:jc w:val="right"/>
        <w:rPr>
          <w:rFonts w:eastAsia="Batang"/>
          <w:b/>
          <w:bCs/>
          <w:color w:val="000066"/>
          <w:sz w:val="24"/>
          <w:szCs w:val="28"/>
          <w:lang w:eastAsia="ko-KR"/>
        </w:rPr>
      </w:pPr>
      <w:r w:rsidRPr="00610814">
        <w:rPr>
          <w:rFonts w:eastAsia="Batang"/>
          <w:b/>
          <w:bCs/>
          <w:color w:val="CC0000"/>
          <w:sz w:val="24"/>
          <w:szCs w:val="28"/>
          <w:lang w:eastAsia="ko-KR"/>
        </w:rPr>
        <w:t>Н</w:t>
      </w:r>
      <w:r w:rsidRPr="00610814">
        <w:rPr>
          <w:rFonts w:eastAsia="Batang"/>
          <w:b/>
          <w:bCs/>
          <w:color w:val="000066"/>
          <w:sz w:val="24"/>
          <w:szCs w:val="28"/>
          <w:lang w:eastAsia="ko-KR"/>
        </w:rPr>
        <w:t>астроение – как поддержать.</w:t>
      </w:r>
    </w:p>
    <w:p w:rsidR="00610814" w:rsidRPr="00610814" w:rsidRDefault="00610814" w:rsidP="00610814">
      <w:pPr>
        <w:spacing w:line="300" w:lineRule="auto"/>
        <w:jc w:val="right"/>
        <w:rPr>
          <w:rFonts w:eastAsia="Batang"/>
          <w:b/>
          <w:bCs/>
          <w:color w:val="000066"/>
          <w:sz w:val="24"/>
          <w:szCs w:val="28"/>
          <w:lang w:eastAsia="ko-KR"/>
        </w:rPr>
      </w:pPr>
      <w:r w:rsidRPr="00610814">
        <w:rPr>
          <w:rFonts w:eastAsia="Batang"/>
          <w:b/>
          <w:bCs/>
          <w:color w:val="CC0000"/>
          <w:sz w:val="24"/>
          <w:szCs w:val="28"/>
          <w:lang w:eastAsia="ko-KR"/>
        </w:rPr>
        <w:t>М</w:t>
      </w:r>
      <w:r w:rsidRPr="00610814">
        <w:rPr>
          <w:rFonts w:eastAsia="Batang"/>
          <w:b/>
          <w:bCs/>
          <w:color w:val="000066"/>
          <w:sz w:val="24"/>
          <w:szCs w:val="28"/>
          <w:lang w:eastAsia="ko-KR"/>
        </w:rPr>
        <w:t>ои года – моё богатство: психология правильного старения.</w:t>
      </w:r>
    </w:p>
    <w:p w:rsidR="00610814" w:rsidRPr="00610814" w:rsidRDefault="00610814" w:rsidP="00610814">
      <w:pPr>
        <w:spacing w:line="300" w:lineRule="auto"/>
        <w:jc w:val="right"/>
        <w:rPr>
          <w:rFonts w:eastAsia="Batang"/>
          <w:b/>
          <w:bCs/>
          <w:color w:val="000066"/>
          <w:sz w:val="24"/>
          <w:szCs w:val="28"/>
          <w:lang w:eastAsia="ko-KR"/>
        </w:rPr>
      </w:pPr>
      <w:r w:rsidRPr="00610814">
        <w:rPr>
          <w:rFonts w:eastAsia="Batang"/>
          <w:b/>
          <w:bCs/>
          <w:color w:val="CC0000"/>
          <w:sz w:val="24"/>
          <w:szCs w:val="28"/>
          <w:lang w:eastAsia="ko-KR"/>
        </w:rPr>
        <w:t>П</w:t>
      </w:r>
      <w:r w:rsidRPr="00610814">
        <w:rPr>
          <w:rFonts w:eastAsia="Batang"/>
          <w:b/>
          <w:bCs/>
          <w:color w:val="000066"/>
          <w:sz w:val="24"/>
          <w:szCs w:val="28"/>
          <w:lang w:eastAsia="ko-KR"/>
        </w:rPr>
        <w:t>равовая грамотность: всё, что нужно знать будущему пенсионеру.</w:t>
      </w:r>
    </w:p>
    <w:p w:rsidR="00610814" w:rsidRPr="00610814" w:rsidRDefault="00610814" w:rsidP="00610814">
      <w:pPr>
        <w:spacing w:line="300" w:lineRule="auto"/>
        <w:jc w:val="right"/>
        <w:rPr>
          <w:rFonts w:eastAsia="Batang"/>
          <w:b/>
          <w:bCs/>
          <w:color w:val="000066"/>
          <w:sz w:val="24"/>
          <w:szCs w:val="28"/>
          <w:lang w:eastAsia="ko-KR"/>
        </w:rPr>
      </w:pPr>
      <w:proofErr w:type="spellStart"/>
      <w:r w:rsidRPr="00610814">
        <w:rPr>
          <w:rFonts w:eastAsia="Batang"/>
          <w:b/>
          <w:bCs/>
          <w:color w:val="CC0000"/>
          <w:sz w:val="24"/>
          <w:szCs w:val="28"/>
          <w:lang w:eastAsia="ko-KR"/>
        </w:rPr>
        <w:t>С</w:t>
      </w:r>
      <w:r w:rsidRPr="00610814">
        <w:rPr>
          <w:rFonts w:eastAsia="Batang"/>
          <w:b/>
          <w:bCs/>
          <w:color w:val="000066"/>
          <w:sz w:val="24"/>
          <w:szCs w:val="28"/>
          <w:lang w:eastAsia="ko-KR"/>
        </w:rPr>
        <w:t>амозанятость</w:t>
      </w:r>
      <w:proofErr w:type="spellEnd"/>
      <w:r w:rsidRPr="00610814">
        <w:rPr>
          <w:rFonts w:eastAsia="Batang"/>
          <w:b/>
          <w:bCs/>
          <w:color w:val="000066"/>
          <w:sz w:val="24"/>
          <w:szCs w:val="28"/>
          <w:lang w:eastAsia="ko-KR"/>
        </w:rPr>
        <w:t xml:space="preserve"> и саморазвитие: новые возможности.</w:t>
      </w:r>
    </w:p>
    <w:p w:rsidR="00610814" w:rsidRPr="00610814" w:rsidRDefault="00610814" w:rsidP="00610814">
      <w:pPr>
        <w:spacing w:line="300" w:lineRule="auto"/>
        <w:jc w:val="right"/>
        <w:rPr>
          <w:rFonts w:eastAsia="Batang"/>
          <w:b/>
          <w:bCs/>
          <w:color w:val="000066"/>
          <w:sz w:val="24"/>
          <w:szCs w:val="28"/>
          <w:lang w:eastAsia="ko-KR"/>
        </w:rPr>
      </w:pPr>
      <w:r w:rsidRPr="00610814">
        <w:rPr>
          <w:rFonts w:eastAsia="Batang"/>
          <w:b/>
          <w:bCs/>
          <w:color w:val="CC0000"/>
          <w:sz w:val="24"/>
          <w:szCs w:val="28"/>
          <w:lang w:eastAsia="ko-KR"/>
        </w:rPr>
        <w:t>Т</w:t>
      </w:r>
      <w:r w:rsidRPr="00610814">
        <w:rPr>
          <w:rFonts w:eastAsia="Batang"/>
          <w:b/>
          <w:bCs/>
          <w:color w:val="000066"/>
          <w:sz w:val="24"/>
          <w:szCs w:val="28"/>
          <w:lang w:eastAsia="ko-KR"/>
        </w:rPr>
        <w:t>ворчество: делаем вместе с внуками.</w:t>
      </w:r>
    </w:p>
    <w:p w:rsidR="00610814" w:rsidRPr="00610814" w:rsidRDefault="00610814" w:rsidP="00610814">
      <w:pPr>
        <w:spacing w:line="300" w:lineRule="auto"/>
        <w:jc w:val="right"/>
        <w:rPr>
          <w:rFonts w:eastAsia="Batang"/>
          <w:b/>
          <w:bCs/>
          <w:color w:val="000066"/>
          <w:sz w:val="24"/>
          <w:szCs w:val="28"/>
          <w:lang w:eastAsia="ko-KR"/>
        </w:rPr>
      </w:pPr>
      <w:r w:rsidRPr="00610814">
        <w:rPr>
          <w:rFonts w:eastAsia="Batang"/>
          <w:b/>
          <w:bCs/>
          <w:color w:val="CC0000"/>
          <w:sz w:val="24"/>
          <w:szCs w:val="28"/>
          <w:lang w:eastAsia="ko-KR"/>
        </w:rPr>
        <w:t>У</w:t>
      </w:r>
      <w:r w:rsidRPr="00610814">
        <w:rPr>
          <w:rFonts w:eastAsia="Batang"/>
          <w:b/>
          <w:bCs/>
          <w:color w:val="000066"/>
          <w:sz w:val="24"/>
          <w:szCs w:val="28"/>
          <w:lang w:eastAsia="ko-KR"/>
        </w:rPr>
        <w:t>дачная дача.</w:t>
      </w:r>
    </w:p>
    <w:p w:rsidR="00610814" w:rsidRPr="00610814" w:rsidRDefault="00610814" w:rsidP="00610814">
      <w:pPr>
        <w:spacing w:line="300" w:lineRule="auto"/>
        <w:jc w:val="right"/>
        <w:rPr>
          <w:rFonts w:eastAsia="Batang"/>
          <w:b/>
          <w:bCs/>
          <w:color w:val="000066"/>
          <w:sz w:val="24"/>
          <w:szCs w:val="28"/>
          <w:lang w:eastAsia="ko-KR"/>
        </w:rPr>
      </w:pPr>
      <w:r w:rsidRPr="00610814">
        <w:rPr>
          <w:rFonts w:eastAsia="Batang"/>
          <w:b/>
          <w:bCs/>
          <w:color w:val="CC0000"/>
          <w:sz w:val="24"/>
          <w:szCs w:val="28"/>
          <w:lang w:eastAsia="ko-KR"/>
        </w:rPr>
        <w:t>Ф</w:t>
      </w:r>
      <w:r w:rsidRPr="00610814">
        <w:rPr>
          <w:rFonts w:eastAsia="Batang"/>
          <w:b/>
          <w:bCs/>
          <w:color w:val="000066"/>
          <w:sz w:val="24"/>
          <w:szCs w:val="28"/>
          <w:lang w:eastAsia="ko-KR"/>
        </w:rPr>
        <w:t>изкультура и спорт: сохранение и укрепление здоровья,</w:t>
      </w:r>
    </w:p>
    <w:p w:rsidR="00610814" w:rsidRPr="00610814" w:rsidRDefault="00610814" w:rsidP="00610814">
      <w:pPr>
        <w:spacing w:line="300" w:lineRule="auto"/>
        <w:jc w:val="right"/>
        <w:rPr>
          <w:rFonts w:eastAsia="Batang"/>
          <w:b/>
          <w:bCs/>
          <w:color w:val="000066"/>
          <w:sz w:val="24"/>
          <w:szCs w:val="28"/>
          <w:lang w:eastAsia="ko-KR"/>
        </w:rPr>
      </w:pPr>
      <w:r w:rsidRPr="00610814">
        <w:rPr>
          <w:rFonts w:eastAsia="Batang"/>
          <w:b/>
          <w:bCs/>
          <w:color w:val="CC0000"/>
          <w:sz w:val="24"/>
          <w:szCs w:val="28"/>
          <w:lang w:eastAsia="ko-KR"/>
        </w:rPr>
        <w:t>Х</w:t>
      </w:r>
      <w:r w:rsidRPr="00610814">
        <w:rPr>
          <w:rFonts w:eastAsia="Batang"/>
          <w:b/>
          <w:bCs/>
          <w:color w:val="000066"/>
          <w:sz w:val="24"/>
          <w:szCs w:val="28"/>
          <w:lang w:eastAsia="ko-KR"/>
        </w:rPr>
        <w:t>обби: научиться тому, на что всегда не хватало времени,</w:t>
      </w:r>
    </w:p>
    <w:p w:rsidR="00610814" w:rsidRPr="00610814" w:rsidRDefault="00610814" w:rsidP="00610814">
      <w:pPr>
        <w:spacing w:line="300" w:lineRule="auto"/>
        <w:jc w:val="right"/>
        <w:rPr>
          <w:rFonts w:eastAsia="Batang"/>
          <w:b/>
          <w:bCs/>
          <w:color w:val="000066"/>
          <w:sz w:val="24"/>
          <w:szCs w:val="28"/>
          <w:lang w:eastAsia="ko-KR"/>
        </w:rPr>
      </w:pPr>
      <w:r w:rsidRPr="00610814">
        <w:rPr>
          <w:rFonts w:eastAsia="Batang"/>
          <w:b/>
          <w:bCs/>
          <w:color w:val="CC0000"/>
          <w:sz w:val="24"/>
          <w:szCs w:val="28"/>
          <w:lang w:eastAsia="ko-KR"/>
        </w:rPr>
        <w:t>Ц</w:t>
      </w:r>
      <w:r w:rsidRPr="00610814">
        <w:rPr>
          <w:rFonts w:eastAsia="Batang"/>
          <w:b/>
          <w:bCs/>
          <w:color w:val="000066"/>
          <w:sz w:val="24"/>
          <w:szCs w:val="28"/>
          <w:lang w:eastAsia="ko-KR"/>
        </w:rPr>
        <w:t>енный ресурс: свободное время,</w:t>
      </w:r>
    </w:p>
    <w:p w:rsidR="00610814" w:rsidRPr="00610814" w:rsidRDefault="00610814" w:rsidP="00610814">
      <w:pPr>
        <w:spacing w:line="300" w:lineRule="auto"/>
        <w:jc w:val="right"/>
        <w:rPr>
          <w:rFonts w:eastAsia="Batang"/>
          <w:b/>
          <w:bCs/>
          <w:color w:val="000066"/>
          <w:sz w:val="24"/>
          <w:szCs w:val="28"/>
          <w:lang w:eastAsia="ko-KR"/>
        </w:rPr>
      </w:pPr>
      <w:r w:rsidRPr="00610814">
        <w:rPr>
          <w:rFonts w:eastAsia="Batang"/>
          <w:b/>
          <w:bCs/>
          <w:color w:val="CC0000"/>
          <w:sz w:val="24"/>
          <w:szCs w:val="28"/>
          <w:lang w:eastAsia="ko-KR"/>
        </w:rPr>
        <w:t>Ч</w:t>
      </w:r>
      <w:r w:rsidRPr="00610814">
        <w:rPr>
          <w:rFonts w:eastAsia="Batang"/>
          <w:b/>
          <w:bCs/>
          <w:color w:val="000066"/>
          <w:sz w:val="24"/>
          <w:szCs w:val="28"/>
          <w:lang w:eastAsia="ko-KR"/>
        </w:rPr>
        <w:t>то не так? Умение управлять случаем,</w:t>
      </w:r>
    </w:p>
    <w:p w:rsidR="00610814" w:rsidRPr="00610814" w:rsidRDefault="00610814" w:rsidP="00610814">
      <w:pPr>
        <w:spacing w:line="300" w:lineRule="auto"/>
        <w:jc w:val="right"/>
        <w:rPr>
          <w:rFonts w:eastAsia="Batang"/>
          <w:b/>
          <w:bCs/>
          <w:color w:val="000066"/>
          <w:sz w:val="24"/>
          <w:szCs w:val="28"/>
          <w:lang w:eastAsia="ko-KR"/>
        </w:rPr>
      </w:pPr>
      <w:r w:rsidRPr="00610814">
        <w:rPr>
          <w:rFonts w:eastAsia="Batang"/>
          <w:b/>
          <w:bCs/>
          <w:color w:val="CC0000"/>
          <w:sz w:val="24"/>
          <w:szCs w:val="28"/>
          <w:lang w:eastAsia="ko-KR"/>
        </w:rPr>
        <w:t>Э</w:t>
      </w:r>
      <w:r w:rsidRPr="00610814">
        <w:rPr>
          <w:rFonts w:eastAsia="Batang"/>
          <w:b/>
          <w:bCs/>
          <w:color w:val="000066"/>
          <w:sz w:val="24"/>
          <w:szCs w:val="28"/>
          <w:lang w:eastAsia="ko-KR"/>
        </w:rPr>
        <w:t>ргономика: как удобнее</w:t>
      </w:r>
      <w:proofErr w:type="gramStart"/>
      <w:r w:rsidRPr="00610814">
        <w:rPr>
          <w:rFonts w:eastAsia="Batang"/>
          <w:b/>
          <w:bCs/>
          <w:color w:val="000066"/>
          <w:sz w:val="24"/>
          <w:szCs w:val="28"/>
          <w:lang w:eastAsia="ko-KR"/>
        </w:rPr>
        <w:t>?.</w:t>
      </w:r>
      <w:proofErr w:type="gramEnd"/>
    </w:p>
    <w:p w:rsidR="00610814" w:rsidRPr="00610814" w:rsidRDefault="00610814" w:rsidP="00610814">
      <w:pPr>
        <w:spacing w:line="300" w:lineRule="auto"/>
        <w:jc w:val="right"/>
        <w:rPr>
          <w:rFonts w:eastAsia="Batang"/>
          <w:b/>
          <w:bCs/>
          <w:color w:val="000066"/>
          <w:sz w:val="24"/>
          <w:szCs w:val="28"/>
          <w:lang w:eastAsia="ko-KR"/>
        </w:rPr>
      </w:pPr>
      <w:r w:rsidRPr="00610814">
        <w:rPr>
          <w:rFonts w:eastAsia="Batang"/>
          <w:b/>
          <w:bCs/>
          <w:color w:val="CC0000"/>
          <w:sz w:val="24"/>
          <w:szCs w:val="28"/>
          <w:lang w:eastAsia="ko-KR"/>
        </w:rPr>
        <w:t>Я</w:t>
      </w:r>
      <w:r w:rsidRPr="00610814">
        <w:rPr>
          <w:rFonts w:eastAsia="Batang"/>
          <w:b/>
          <w:bCs/>
          <w:color w:val="000066"/>
          <w:sz w:val="24"/>
          <w:szCs w:val="28"/>
          <w:lang w:eastAsia="ko-KR"/>
        </w:rPr>
        <w:t xml:space="preserve"> – могу многое!</w:t>
      </w:r>
    </w:p>
    <w:p w:rsidR="00610814" w:rsidRPr="00610814" w:rsidRDefault="00610814" w:rsidP="00610814">
      <w:pPr>
        <w:jc w:val="center"/>
        <w:rPr>
          <w:rFonts w:eastAsia="Batang"/>
          <w:b/>
          <w:bCs/>
          <w:color w:val="000066"/>
          <w:sz w:val="24"/>
          <w:szCs w:val="28"/>
          <w:lang w:eastAsia="ko-KR"/>
        </w:rPr>
      </w:pPr>
    </w:p>
    <w:p w:rsidR="00610814" w:rsidRPr="00610814" w:rsidRDefault="00610814" w:rsidP="00610814">
      <w:pPr>
        <w:widowControl/>
        <w:rPr>
          <w:rFonts w:eastAsia="Batang"/>
          <w:b/>
          <w:bCs/>
          <w:color w:val="000066"/>
          <w:sz w:val="28"/>
          <w:szCs w:val="32"/>
          <w:lang w:eastAsia="ko-KR"/>
        </w:rPr>
      </w:pPr>
      <w:r w:rsidRPr="00610814">
        <w:rPr>
          <w:rFonts w:eastAsia="Batang"/>
          <w:b/>
          <w:bCs/>
          <w:color w:val="000066"/>
          <w:sz w:val="28"/>
          <w:szCs w:val="32"/>
          <w:lang w:eastAsia="ko-KR"/>
        </w:rPr>
        <w:t>АКТИВНАЯ ЖИЗНЬ -</w:t>
      </w:r>
    </w:p>
    <w:p w:rsidR="00610814" w:rsidRPr="00610814" w:rsidRDefault="00610814" w:rsidP="00610814">
      <w:pPr>
        <w:widowControl/>
        <w:rPr>
          <w:rFonts w:eastAsia="Batang"/>
          <w:b/>
          <w:bCs/>
          <w:color w:val="000066"/>
          <w:sz w:val="28"/>
          <w:szCs w:val="32"/>
          <w:lang w:eastAsia="ko-KR"/>
        </w:rPr>
      </w:pPr>
      <w:r w:rsidRPr="00610814">
        <w:rPr>
          <w:rFonts w:eastAsia="Batang"/>
          <w:b/>
          <w:bCs/>
          <w:color w:val="000066"/>
          <w:sz w:val="28"/>
          <w:szCs w:val="32"/>
          <w:lang w:eastAsia="ko-KR"/>
        </w:rPr>
        <w:t xml:space="preserve">САМОЕ ДЕЙСТВЕННОЕ ИЗ СУЩЕСТВУЮЩИХ ЛЕКАРСТВ </w:t>
      </w:r>
    </w:p>
    <w:p w:rsidR="00610814" w:rsidRPr="00610814" w:rsidRDefault="00610814" w:rsidP="00610814">
      <w:pPr>
        <w:widowControl/>
        <w:rPr>
          <w:rFonts w:eastAsia="Batang"/>
          <w:sz w:val="16"/>
          <w:szCs w:val="18"/>
          <w:lang w:eastAsia="ko-KR"/>
        </w:rPr>
      </w:pPr>
      <w:r w:rsidRPr="00610814">
        <w:rPr>
          <w:rFonts w:eastAsia="Batang"/>
          <w:b/>
          <w:bCs/>
          <w:color w:val="000066"/>
          <w:sz w:val="28"/>
          <w:szCs w:val="32"/>
          <w:lang w:eastAsia="ko-KR"/>
        </w:rPr>
        <w:t xml:space="preserve">ОТ СТАРОСТИ! </w:t>
      </w:r>
    </w:p>
    <w:p w:rsidR="00610814" w:rsidRPr="00610814" w:rsidRDefault="00610814" w:rsidP="00610814">
      <w:pPr>
        <w:widowControl/>
        <w:jc w:val="center"/>
        <w:rPr>
          <w:rFonts w:eastAsia="Batang"/>
          <w:sz w:val="16"/>
          <w:szCs w:val="18"/>
          <w:lang w:eastAsia="ko-KR"/>
        </w:rPr>
      </w:pPr>
    </w:p>
    <w:p w:rsidR="00610814" w:rsidRDefault="00610814" w:rsidP="00610814">
      <w:pPr>
        <w:jc w:val="center"/>
        <w:rPr>
          <w:b/>
          <w:bCs/>
          <w:color w:val="000066"/>
          <w:kern w:val="36"/>
          <w:sz w:val="32"/>
          <w:szCs w:val="32"/>
        </w:rPr>
      </w:pPr>
    </w:p>
    <w:p w:rsidR="00610814" w:rsidRDefault="00020588" w:rsidP="00020588">
      <w:pPr>
        <w:jc w:val="center"/>
        <w:rPr>
          <w:b/>
          <w:bCs/>
          <w:color w:val="000066"/>
          <w:kern w:val="36"/>
          <w:sz w:val="32"/>
          <w:szCs w:val="32"/>
        </w:rPr>
      </w:pPr>
      <w:r>
        <w:rPr>
          <w:b/>
          <w:bCs/>
          <w:color w:val="000066"/>
          <w:kern w:val="36"/>
          <w:sz w:val="32"/>
          <w:szCs w:val="32"/>
        </w:rPr>
        <w:lastRenderedPageBreak/>
        <w:t xml:space="preserve">                                                      </w:t>
      </w:r>
      <w:r w:rsidR="00610814">
        <w:rPr>
          <w:b/>
          <w:bCs/>
          <w:color w:val="000066"/>
          <w:kern w:val="36"/>
          <w:sz w:val="32"/>
          <w:szCs w:val="32"/>
        </w:rPr>
        <w:t xml:space="preserve">Профилактика </w:t>
      </w:r>
      <w:proofErr w:type="spellStart"/>
      <w:r w:rsidR="00610814">
        <w:rPr>
          <w:b/>
          <w:bCs/>
          <w:color w:val="000066"/>
          <w:kern w:val="36"/>
          <w:sz w:val="32"/>
          <w:szCs w:val="32"/>
        </w:rPr>
        <w:t>остеопороза</w:t>
      </w:r>
      <w:proofErr w:type="spellEnd"/>
    </w:p>
    <w:p w:rsidR="00020588" w:rsidRDefault="00AA2DB8" w:rsidP="00610814">
      <w:pPr>
        <w:jc w:val="center"/>
        <w:rPr>
          <w:b/>
          <w:bCs/>
          <w:color w:val="000066"/>
          <w:kern w:val="36"/>
          <w:sz w:val="32"/>
          <w:szCs w:val="32"/>
        </w:rPr>
      </w:pPr>
      <w:r w:rsidRPr="00AA2DB8">
        <w:rPr>
          <w:color w:val="auto"/>
          <w:kern w:val="0"/>
          <w:sz w:val="24"/>
          <w:szCs w:val="24"/>
        </w:rPr>
        <w:pict>
          <v:rect id="_x0000_s1042" style="position:absolute;left:0;text-align:left;margin-left:13.5pt;margin-top:31.5pt;width:213.6pt;height:145.95pt;z-index:15;mso-wrap-distance-left:2.88pt;mso-wrap-distance-top:2.88pt;mso-wrap-distance-right:2.88pt;mso-wrap-distance-bottom:2.88pt;mso-position-horizontal-relative:margin;mso-position-vertical-relative:margin" o:preferrelative="t" filled="f" stroked="f" insetpen="t" o:cliptowrap="t">
            <v:imagedata r:id="rId14" o:title=""/>
            <v:shadow color="#ccc"/>
            <v:path o:extrusionok="f"/>
            <o:lock v:ext="edit" aspectratio="t"/>
            <w10:wrap type="square" anchorx="margin" anchory="margin"/>
          </v:rect>
        </w:pict>
      </w:r>
    </w:p>
    <w:p w:rsidR="00610814" w:rsidRPr="00D2721B" w:rsidRDefault="00610814" w:rsidP="00610814">
      <w:pPr>
        <w:ind w:firstLine="708"/>
        <w:jc w:val="both"/>
        <w:rPr>
          <w:color w:val="000066"/>
          <w:szCs w:val="22"/>
        </w:rPr>
      </w:pPr>
      <w:r w:rsidRPr="00D2721B">
        <w:rPr>
          <w:b/>
          <w:bCs/>
          <w:color w:val="000066"/>
          <w:kern w:val="36"/>
          <w:sz w:val="28"/>
          <w:szCs w:val="32"/>
        </w:rPr>
        <w:t xml:space="preserve"> </w:t>
      </w:r>
      <w:r w:rsidRPr="00D2721B">
        <w:rPr>
          <w:color w:val="000066"/>
          <w:szCs w:val="22"/>
        </w:rPr>
        <w:t xml:space="preserve">Известно, что в наших костях содержатся кальций и фосфор, которые придают костям твердость и плотность. Но, существует заболевание,  поражающее каждую третью женщину и каждого двенадцатого мужчину после 50 лет – это </w:t>
      </w:r>
      <w:proofErr w:type="spellStart"/>
      <w:r w:rsidRPr="00D2721B">
        <w:rPr>
          <w:color w:val="000066"/>
          <w:szCs w:val="22"/>
        </w:rPr>
        <w:t>остеопороз</w:t>
      </w:r>
      <w:proofErr w:type="spellEnd"/>
      <w:r w:rsidRPr="00D2721B">
        <w:rPr>
          <w:color w:val="000066"/>
          <w:szCs w:val="22"/>
        </w:rPr>
        <w:t xml:space="preserve"> (в переводе – пористая кость), т.е. прогрессирующее уменьшение плотности костной ткани, приводящее к уменьшению прочности костей, риску переломов при самых обыденных нагрузках в самых простых жизненных ситуациях. Ещё одним фактором риска развития </w:t>
      </w:r>
      <w:proofErr w:type="spellStart"/>
      <w:r w:rsidRPr="00D2721B">
        <w:rPr>
          <w:color w:val="000066"/>
          <w:szCs w:val="22"/>
        </w:rPr>
        <w:t>остеопороза</w:t>
      </w:r>
      <w:proofErr w:type="spellEnd"/>
      <w:r w:rsidRPr="00D2721B">
        <w:rPr>
          <w:color w:val="000066"/>
          <w:szCs w:val="22"/>
        </w:rPr>
        <w:t xml:space="preserve"> являются курение, чрезмерное употребление алкоголя и неправильное питание.</w:t>
      </w:r>
    </w:p>
    <w:p w:rsidR="00610814" w:rsidRPr="00D2721B" w:rsidRDefault="00610814" w:rsidP="00610814">
      <w:pPr>
        <w:ind w:firstLine="708"/>
        <w:jc w:val="both"/>
        <w:rPr>
          <w:color w:val="000066"/>
          <w:szCs w:val="22"/>
        </w:rPr>
      </w:pPr>
      <w:r w:rsidRPr="00D2721B">
        <w:rPr>
          <w:color w:val="000066"/>
          <w:szCs w:val="22"/>
        </w:rPr>
        <w:t xml:space="preserve">   На сегодняшний день на земном шаре выявлено более двух миллионов переломов шейки бедра вследствие </w:t>
      </w:r>
      <w:proofErr w:type="spellStart"/>
      <w:r w:rsidRPr="00D2721B">
        <w:rPr>
          <w:color w:val="000066"/>
          <w:szCs w:val="22"/>
        </w:rPr>
        <w:t>остеопороза</w:t>
      </w:r>
      <w:proofErr w:type="spellEnd"/>
      <w:r w:rsidRPr="00D2721B">
        <w:rPr>
          <w:color w:val="000066"/>
          <w:szCs w:val="22"/>
        </w:rPr>
        <w:t>, и по прогнозам специалистов эта цифра к 2050 году увеличится до 26 миллионов.</w:t>
      </w:r>
    </w:p>
    <w:p w:rsidR="00610814" w:rsidRPr="00D2721B" w:rsidRDefault="00610814" w:rsidP="00610814">
      <w:pPr>
        <w:ind w:firstLine="260"/>
        <w:jc w:val="both"/>
        <w:rPr>
          <w:color w:val="000066"/>
          <w:szCs w:val="22"/>
        </w:rPr>
      </w:pPr>
      <w:proofErr w:type="spellStart"/>
      <w:r w:rsidRPr="00D2721B">
        <w:rPr>
          <w:color w:val="000066"/>
          <w:szCs w:val="22"/>
        </w:rPr>
        <w:t>Остеопороз</w:t>
      </w:r>
      <w:proofErr w:type="spellEnd"/>
      <w:r w:rsidRPr="00D2721B">
        <w:rPr>
          <w:color w:val="000066"/>
          <w:szCs w:val="22"/>
        </w:rPr>
        <w:t xml:space="preserve"> часто называют бессимптомным заболеванием, его признаки появляются слишком поздно. И часто только первый перелом (типичные места переломов: позвоночник, шейка бедра и кости предплечья) заставляет задуматься. Перелом может возникнуть даже не в результате травмы, а просто в ходе повседневной деятельности, например, это может быть перелом запястья во время закручивания тугой крышки на бутылке или сломанная лодыжка при спуске по лестнице. </w:t>
      </w:r>
    </w:p>
    <w:p w:rsidR="00610814" w:rsidRPr="00D2721B" w:rsidRDefault="00610814" w:rsidP="00610814">
      <w:pPr>
        <w:ind w:firstLine="260"/>
        <w:jc w:val="both"/>
        <w:rPr>
          <w:color w:val="000066"/>
          <w:szCs w:val="22"/>
        </w:rPr>
      </w:pPr>
      <w:r w:rsidRPr="00D2721B">
        <w:rPr>
          <w:color w:val="000066"/>
          <w:szCs w:val="22"/>
        </w:rPr>
        <w:t xml:space="preserve">Для того чтобы обнаружить симптомы </w:t>
      </w:r>
      <w:proofErr w:type="spellStart"/>
      <w:r w:rsidRPr="00D2721B">
        <w:rPr>
          <w:color w:val="000066"/>
          <w:szCs w:val="22"/>
        </w:rPr>
        <w:t>остеопороза</w:t>
      </w:r>
      <w:proofErr w:type="spellEnd"/>
      <w:r w:rsidRPr="00D2721B">
        <w:rPr>
          <w:color w:val="000066"/>
          <w:szCs w:val="22"/>
        </w:rPr>
        <w:t xml:space="preserve"> до переломов, можно воспользоваться специальным рентгенологическим обследованием, с помощью которого измеряют содержание минеральных веществ в костях (т.е. – плотность костной ткани). Женщины в возрасте старше 65 лет или с семейной историей </w:t>
      </w:r>
      <w:proofErr w:type="spellStart"/>
      <w:r w:rsidRPr="00D2721B">
        <w:rPr>
          <w:color w:val="000066"/>
          <w:szCs w:val="22"/>
        </w:rPr>
        <w:t>остеопороза</w:t>
      </w:r>
      <w:proofErr w:type="spellEnd"/>
      <w:r w:rsidRPr="00D2721B">
        <w:rPr>
          <w:color w:val="000066"/>
          <w:szCs w:val="22"/>
        </w:rPr>
        <w:t xml:space="preserve"> должны в обязательном порядке проходить такой тест. </w:t>
      </w:r>
    </w:p>
    <w:p w:rsidR="00610814" w:rsidRPr="00D2721B" w:rsidRDefault="00610814" w:rsidP="00610814">
      <w:pPr>
        <w:ind w:firstLine="260"/>
        <w:jc w:val="both"/>
        <w:rPr>
          <w:color w:val="000066"/>
          <w:szCs w:val="22"/>
        </w:rPr>
      </w:pPr>
      <w:r w:rsidRPr="00D2721B">
        <w:rPr>
          <w:color w:val="000066"/>
          <w:szCs w:val="22"/>
        </w:rPr>
        <w:t xml:space="preserve">Предупредить </w:t>
      </w:r>
      <w:proofErr w:type="spellStart"/>
      <w:r w:rsidRPr="00D2721B">
        <w:rPr>
          <w:color w:val="000066"/>
          <w:szCs w:val="22"/>
        </w:rPr>
        <w:t>остеопороз</w:t>
      </w:r>
      <w:proofErr w:type="spellEnd"/>
      <w:r w:rsidRPr="00D2721B">
        <w:rPr>
          <w:color w:val="000066"/>
          <w:szCs w:val="22"/>
        </w:rPr>
        <w:t xml:space="preserve"> оказывается, не сложно, если вовремя проводить профилактику, которая заключается, прежде всего, в обеспечении организма необходимыми витаминами и минералами: кальцием, важным не только для здоровья костей, но и мышц, нервов и сердца, витамином </w:t>
      </w:r>
      <w:r w:rsidRPr="00D2721B">
        <w:rPr>
          <w:color w:val="000066"/>
          <w:szCs w:val="22"/>
          <w:lang w:val="en-US"/>
        </w:rPr>
        <w:t>D</w:t>
      </w:r>
      <w:r w:rsidRPr="00D2721B">
        <w:rPr>
          <w:color w:val="000066"/>
          <w:szCs w:val="22"/>
        </w:rPr>
        <w:t xml:space="preserve">, который нужен нашему организму для усвоения кальция. Если вы не потребляете достаточного количества витамина </w:t>
      </w:r>
      <w:r w:rsidRPr="00D2721B">
        <w:rPr>
          <w:color w:val="000066"/>
          <w:szCs w:val="22"/>
          <w:lang w:val="en-US"/>
        </w:rPr>
        <w:t>D</w:t>
      </w:r>
      <w:r w:rsidRPr="00D2721B">
        <w:rPr>
          <w:color w:val="000066"/>
          <w:szCs w:val="22"/>
        </w:rPr>
        <w:t xml:space="preserve">, ваш организм начинает забирать кальций из ваших костей. </w:t>
      </w:r>
    </w:p>
    <w:p w:rsidR="00610814" w:rsidRPr="00D2721B" w:rsidRDefault="00610814" w:rsidP="00610814">
      <w:pPr>
        <w:ind w:firstLine="260"/>
        <w:jc w:val="both"/>
        <w:rPr>
          <w:color w:val="000066"/>
          <w:szCs w:val="22"/>
        </w:rPr>
      </w:pPr>
      <w:r w:rsidRPr="00D2721B">
        <w:rPr>
          <w:color w:val="000066"/>
          <w:szCs w:val="22"/>
        </w:rPr>
        <w:t xml:space="preserve">Продукты полезные при </w:t>
      </w:r>
      <w:proofErr w:type="spellStart"/>
      <w:r w:rsidRPr="00D2721B">
        <w:rPr>
          <w:color w:val="000066"/>
          <w:szCs w:val="22"/>
        </w:rPr>
        <w:t>остеопорозе</w:t>
      </w:r>
      <w:proofErr w:type="spellEnd"/>
      <w:r w:rsidRPr="00D2721B">
        <w:rPr>
          <w:color w:val="000066"/>
          <w:szCs w:val="22"/>
        </w:rPr>
        <w:t xml:space="preserve">: все сорта капусты, особенно брокколи; все виды орехов; </w:t>
      </w:r>
      <w:proofErr w:type="spellStart"/>
      <w:r w:rsidRPr="00D2721B">
        <w:rPr>
          <w:color w:val="000066"/>
          <w:szCs w:val="22"/>
        </w:rPr>
        <w:t>цельнозерновые</w:t>
      </w:r>
      <w:proofErr w:type="spellEnd"/>
      <w:r w:rsidRPr="00D2721B">
        <w:rPr>
          <w:color w:val="000066"/>
          <w:szCs w:val="22"/>
        </w:rPr>
        <w:t xml:space="preserve"> продукты из всех видов злаковых и бобовых; кисломолочные продукты; все сухофрукты, особенно курага и чернослив; различная зелень, в особенности шпинат; свежие овощи и фрукты, рыба, печень, яичные желтки, витаминизированное молоко и витаминные добавки.</w:t>
      </w:r>
    </w:p>
    <w:p w:rsidR="00610814" w:rsidRPr="00D2721B" w:rsidRDefault="00610814" w:rsidP="00610814">
      <w:pPr>
        <w:ind w:firstLine="260"/>
        <w:jc w:val="both"/>
        <w:rPr>
          <w:color w:val="000066"/>
          <w:szCs w:val="22"/>
        </w:rPr>
      </w:pPr>
      <w:r w:rsidRPr="00D2721B">
        <w:rPr>
          <w:color w:val="000066"/>
          <w:szCs w:val="22"/>
        </w:rPr>
        <w:t xml:space="preserve">Кальция и Витамина </w:t>
      </w:r>
      <w:r w:rsidRPr="00D2721B">
        <w:rPr>
          <w:color w:val="000066"/>
          <w:szCs w:val="22"/>
          <w:lang w:val="en-US"/>
        </w:rPr>
        <w:t>D</w:t>
      </w:r>
      <w:r w:rsidRPr="00D2721B">
        <w:rPr>
          <w:color w:val="000066"/>
          <w:szCs w:val="22"/>
        </w:rPr>
        <w:t xml:space="preserve">, </w:t>
      </w:r>
      <w:proofErr w:type="gramStart"/>
      <w:r w:rsidRPr="00D2721B">
        <w:rPr>
          <w:color w:val="000066"/>
          <w:szCs w:val="22"/>
        </w:rPr>
        <w:t>поступающих</w:t>
      </w:r>
      <w:proofErr w:type="gramEnd"/>
      <w:r w:rsidRPr="00D2721B">
        <w:rPr>
          <w:color w:val="000066"/>
          <w:szCs w:val="22"/>
        </w:rPr>
        <w:t xml:space="preserve"> в организм с натуральными продуктами, при грамотно составленном рационе питания, человеку вполне достаточно  </w:t>
      </w:r>
    </w:p>
    <w:p w:rsidR="00610814" w:rsidRPr="00D2721B" w:rsidRDefault="00610814" w:rsidP="00610814">
      <w:pPr>
        <w:ind w:firstLine="260"/>
        <w:jc w:val="both"/>
        <w:rPr>
          <w:color w:val="000066"/>
          <w:szCs w:val="22"/>
        </w:rPr>
      </w:pPr>
      <w:r w:rsidRPr="00D2721B">
        <w:rPr>
          <w:color w:val="000066"/>
          <w:szCs w:val="22"/>
        </w:rPr>
        <w:t xml:space="preserve">Плотность костной ткани напрямую зависит от физической нагрузки на кости. Самое быстрое снижение массы костей отмечено у космонавтов, в условиях невесомости и у людей, «прикованных» к постели», т.е. у тех, кто лишен возможности преодолевать вес собственного тела. </w:t>
      </w:r>
    </w:p>
    <w:p w:rsidR="00610814" w:rsidRPr="00D2721B" w:rsidRDefault="00610814" w:rsidP="00610814">
      <w:pPr>
        <w:ind w:firstLine="260"/>
        <w:jc w:val="both"/>
        <w:rPr>
          <w:color w:val="000066"/>
          <w:szCs w:val="22"/>
        </w:rPr>
      </w:pPr>
      <w:r w:rsidRPr="00D2721B">
        <w:rPr>
          <w:color w:val="000066"/>
          <w:szCs w:val="22"/>
        </w:rPr>
        <w:t xml:space="preserve">Поэтому, эффективным средством профилактики </w:t>
      </w:r>
      <w:proofErr w:type="spellStart"/>
      <w:r w:rsidRPr="00D2721B">
        <w:rPr>
          <w:color w:val="000066"/>
          <w:szCs w:val="22"/>
        </w:rPr>
        <w:t>остеопороза</w:t>
      </w:r>
      <w:proofErr w:type="spellEnd"/>
      <w:r w:rsidRPr="00D2721B">
        <w:rPr>
          <w:color w:val="000066"/>
          <w:szCs w:val="22"/>
        </w:rPr>
        <w:t xml:space="preserve"> являются ежедневные прогулки на свежем воздухе до трёх км (в Сургуте расстояние между двумя автобусными остановками составляет 500 м), танцы, ежедневная зарядка, очень полезно подниматься на свой этаж по лестнице, а не на лифте. </w:t>
      </w:r>
    </w:p>
    <w:p w:rsidR="00610814" w:rsidRPr="00D2721B" w:rsidRDefault="00610814" w:rsidP="00610814">
      <w:pPr>
        <w:ind w:firstLine="260"/>
        <w:jc w:val="both"/>
        <w:rPr>
          <w:b/>
          <w:bCs/>
          <w:color w:val="000066"/>
          <w:szCs w:val="22"/>
        </w:rPr>
      </w:pPr>
      <w:r w:rsidRPr="00D2721B">
        <w:rPr>
          <w:b/>
          <w:bCs/>
          <w:color w:val="000066"/>
          <w:szCs w:val="22"/>
        </w:rPr>
        <w:t xml:space="preserve">Лечение </w:t>
      </w:r>
      <w:proofErr w:type="spellStart"/>
      <w:r w:rsidRPr="00D2721B">
        <w:rPr>
          <w:b/>
          <w:bCs/>
          <w:color w:val="000066"/>
          <w:szCs w:val="22"/>
        </w:rPr>
        <w:t>остеопороза</w:t>
      </w:r>
      <w:proofErr w:type="spellEnd"/>
      <w:r w:rsidRPr="00D2721B">
        <w:rPr>
          <w:b/>
          <w:bCs/>
          <w:color w:val="000066"/>
          <w:szCs w:val="22"/>
        </w:rPr>
        <w:t xml:space="preserve"> в каждом конкретном случае подбирается индивидуально в зависимости от формы </w:t>
      </w:r>
      <w:proofErr w:type="spellStart"/>
      <w:r w:rsidRPr="00D2721B">
        <w:rPr>
          <w:b/>
          <w:bCs/>
          <w:color w:val="000066"/>
          <w:szCs w:val="22"/>
        </w:rPr>
        <w:t>остеопороза</w:t>
      </w:r>
      <w:proofErr w:type="spellEnd"/>
      <w:r w:rsidRPr="00D2721B">
        <w:rPr>
          <w:b/>
          <w:bCs/>
          <w:color w:val="000066"/>
          <w:szCs w:val="22"/>
        </w:rPr>
        <w:t xml:space="preserve">, скорости костного обмена, тяжести клинического течения и сопутствующих заболеваний. Вместе с тем, лечение </w:t>
      </w:r>
      <w:proofErr w:type="spellStart"/>
      <w:r w:rsidRPr="00D2721B">
        <w:rPr>
          <w:b/>
          <w:bCs/>
          <w:color w:val="000066"/>
          <w:szCs w:val="22"/>
        </w:rPr>
        <w:t>остеопороза</w:t>
      </w:r>
      <w:proofErr w:type="spellEnd"/>
      <w:r w:rsidRPr="00D2721B">
        <w:rPr>
          <w:b/>
          <w:bCs/>
          <w:color w:val="000066"/>
          <w:szCs w:val="22"/>
        </w:rPr>
        <w:t xml:space="preserve"> нужно совмещать с предотвращением переломов костей, предпринимая меры по снижению возможных рисков: </w:t>
      </w:r>
    </w:p>
    <w:p w:rsidR="00610814" w:rsidRPr="00D2721B" w:rsidRDefault="00610814" w:rsidP="00610814">
      <w:pPr>
        <w:ind w:firstLine="270"/>
        <w:rPr>
          <w:b/>
          <w:bCs/>
          <w:color w:val="000066"/>
          <w:szCs w:val="22"/>
        </w:rPr>
      </w:pPr>
      <w:r w:rsidRPr="00D2721B">
        <w:rPr>
          <w:b/>
          <w:bCs/>
          <w:color w:val="000066"/>
          <w:szCs w:val="22"/>
        </w:rPr>
        <w:t>- запишетесь в бассейн, на занятии йогой (это будет способствовать улучшению координации);</w:t>
      </w:r>
    </w:p>
    <w:p w:rsidR="00610814" w:rsidRPr="00D2721B" w:rsidRDefault="00610814" w:rsidP="00610814">
      <w:pPr>
        <w:ind w:firstLine="270"/>
        <w:rPr>
          <w:b/>
          <w:bCs/>
          <w:color w:val="000066"/>
          <w:szCs w:val="22"/>
        </w:rPr>
      </w:pPr>
      <w:r w:rsidRPr="00D2721B">
        <w:rPr>
          <w:b/>
          <w:bCs/>
          <w:color w:val="000066"/>
          <w:szCs w:val="22"/>
        </w:rPr>
        <w:t>- уберите из комнат лишние предметы мебели, это снизит вероятность столкновений, ушибов и, возможно, переломов;</w:t>
      </w:r>
    </w:p>
    <w:p w:rsidR="00610814" w:rsidRPr="00D2721B" w:rsidRDefault="00610814" w:rsidP="00610814">
      <w:pPr>
        <w:ind w:firstLine="270"/>
        <w:rPr>
          <w:b/>
          <w:bCs/>
          <w:color w:val="000066"/>
          <w:szCs w:val="22"/>
        </w:rPr>
      </w:pPr>
      <w:r w:rsidRPr="00D2721B">
        <w:rPr>
          <w:b/>
          <w:bCs/>
          <w:color w:val="000066"/>
          <w:szCs w:val="22"/>
        </w:rPr>
        <w:t>- будьте предельно осторожны при ходьбе вверх и вниз по лестнице и избегайте ношения обуви на скользкой подошве.</w:t>
      </w:r>
    </w:p>
    <w:p w:rsidR="00610814" w:rsidRPr="00D2721B" w:rsidRDefault="00610814" w:rsidP="00610814">
      <w:pPr>
        <w:ind w:firstLine="260"/>
        <w:jc w:val="both"/>
        <w:rPr>
          <w:color w:val="000066"/>
          <w:szCs w:val="22"/>
        </w:rPr>
      </w:pPr>
      <w:r w:rsidRPr="00D2721B">
        <w:rPr>
          <w:color w:val="000066"/>
          <w:szCs w:val="22"/>
        </w:rPr>
        <w:t xml:space="preserve">Таким образом, чтобы бороться с </w:t>
      </w:r>
      <w:proofErr w:type="spellStart"/>
      <w:r w:rsidRPr="00D2721B">
        <w:rPr>
          <w:color w:val="000066"/>
          <w:szCs w:val="22"/>
        </w:rPr>
        <w:t>остеопорозом</w:t>
      </w:r>
      <w:proofErr w:type="spellEnd"/>
      <w:r w:rsidRPr="00D2721B">
        <w:rPr>
          <w:color w:val="000066"/>
          <w:szCs w:val="22"/>
        </w:rPr>
        <w:t xml:space="preserve">, необходимо правильно питаться, активно заниматься физическими упражнениями, часто находиться на солнышке, в достаточном количестве обеспечивая свой организм кальцием и витамином </w:t>
      </w:r>
      <w:r w:rsidRPr="00D2721B">
        <w:rPr>
          <w:color w:val="000066"/>
          <w:szCs w:val="22"/>
          <w:lang w:val="en-US"/>
        </w:rPr>
        <w:t>D</w:t>
      </w:r>
      <w:r w:rsidRPr="00D2721B">
        <w:rPr>
          <w:color w:val="000066"/>
          <w:szCs w:val="22"/>
        </w:rPr>
        <w:t>.</w:t>
      </w:r>
    </w:p>
    <w:p w:rsidR="00610814" w:rsidRPr="00D2721B" w:rsidRDefault="00610814" w:rsidP="00610814">
      <w:pPr>
        <w:ind w:firstLine="260"/>
        <w:jc w:val="both"/>
        <w:rPr>
          <w:color w:val="000066"/>
          <w:szCs w:val="22"/>
        </w:rPr>
      </w:pPr>
      <w:r w:rsidRPr="00D2721B">
        <w:rPr>
          <w:color w:val="000066"/>
          <w:szCs w:val="22"/>
        </w:rPr>
        <w:t>А если Вы, прочитав наши рекомендации, считаете, что Вам нужна консультация специалиста, обратитесь к Вашему терапевту или ревматологу. Чем раньше Вы это сделаете, тем больше у Вас шансов для сохранения здоровья Вашего скелета, тем активнее будет Ваша жизнь, и в более пожилом возрасте Вы обойдётесь без боли и страданий.</w:t>
      </w:r>
    </w:p>
    <w:p w:rsidR="00610814" w:rsidRPr="00D2721B" w:rsidRDefault="00610814" w:rsidP="00610814">
      <w:pPr>
        <w:ind w:firstLine="708"/>
        <w:jc w:val="right"/>
        <w:rPr>
          <w:color w:val="000066"/>
          <w:szCs w:val="22"/>
        </w:rPr>
      </w:pPr>
    </w:p>
    <w:p w:rsidR="00610814" w:rsidRPr="00D2721B" w:rsidRDefault="00610814" w:rsidP="00610814">
      <w:pPr>
        <w:ind w:firstLine="708"/>
        <w:jc w:val="right"/>
        <w:rPr>
          <w:color w:val="000066"/>
        </w:rPr>
      </w:pPr>
      <w:r w:rsidRPr="00D2721B">
        <w:rPr>
          <w:color w:val="000066"/>
        </w:rPr>
        <w:t>Желаю всем крепкого здоровья!</w:t>
      </w:r>
    </w:p>
    <w:p w:rsidR="00610814" w:rsidRPr="00D2721B" w:rsidRDefault="00610814" w:rsidP="00610814">
      <w:pPr>
        <w:widowControl/>
        <w:jc w:val="right"/>
        <w:rPr>
          <w:rFonts w:cstheme="minorBidi"/>
          <w:color w:val="auto"/>
          <w:kern w:val="0"/>
        </w:rPr>
      </w:pPr>
      <w:r w:rsidRPr="00D2721B">
        <w:rPr>
          <w:color w:val="000066"/>
        </w:rPr>
        <w:t>Врач Татьяна Николаевна Петрова, тел. 8 (3462) 52-25-54</w:t>
      </w:r>
    </w:p>
    <w:p w:rsidR="00610814" w:rsidRPr="00D2721B" w:rsidRDefault="00610814" w:rsidP="00610814">
      <w:pPr>
        <w:overflowPunct/>
        <w:rPr>
          <w:rFonts w:cstheme="minorBidi"/>
          <w:color w:val="auto"/>
          <w:kern w:val="0"/>
        </w:rPr>
        <w:sectPr w:rsidR="00610814" w:rsidRPr="00D2721B" w:rsidSect="00610814">
          <w:type w:val="continuous"/>
          <w:pgSz w:w="12240" w:h="15840"/>
          <w:pgMar w:top="709" w:right="850" w:bottom="567" w:left="709" w:header="720" w:footer="720" w:gutter="0"/>
          <w:cols w:space="720"/>
          <w:noEndnote/>
        </w:sectPr>
      </w:pPr>
    </w:p>
    <w:p w:rsidR="00610814" w:rsidRPr="00D2721B" w:rsidRDefault="00610814" w:rsidP="00610814">
      <w:pPr>
        <w:jc w:val="center"/>
        <w:rPr>
          <w:rFonts w:cstheme="minorBidi"/>
          <w:color w:val="auto"/>
          <w:kern w:val="0"/>
        </w:rPr>
        <w:sectPr w:rsidR="00610814" w:rsidRPr="00D2721B" w:rsidSect="000D4630">
          <w:type w:val="continuous"/>
          <w:pgSz w:w="12240" w:h="15840"/>
          <w:pgMar w:top="1134" w:right="850" w:bottom="1134" w:left="709" w:header="720" w:footer="720" w:gutter="0"/>
          <w:cols w:space="720"/>
          <w:noEndnote/>
        </w:sectPr>
      </w:pPr>
      <w:r w:rsidRPr="00D2721B">
        <w:rPr>
          <w:b/>
          <w:bCs/>
          <w:i/>
          <w:iCs/>
          <w:color w:val="A50021"/>
        </w:rPr>
        <w:lastRenderedPageBreak/>
        <w:t xml:space="preserve">   </w:t>
      </w:r>
    </w:p>
    <w:p w:rsidR="00AD747B" w:rsidRDefault="00AD747B" w:rsidP="004B31B4">
      <w:pPr>
        <w:overflowPunct/>
        <w:rPr>
          <w:rFonts w:cstheme="minorBidi"/>
          <w:color w:val="auto"/>
          <w:kern w:val="0"/>
          <w:sz w:val="24"/>
          <w:szCs w:val="24"/>
        </w:rPr>
        <w:sectPr w:rsidR="00AD747B" w:rsidSect="00610814">
          <w:type w:val="continuous"/>
          <w:pgSz w:w="12240" w:h="15840"/>
          <w:pgMar w:top="142" w:right="850" w:bottom="426" w:left="709" w:header="720" w:footer="720" w:gutter="0"/>
          <w:cols w:space="720"/>
          <w:noEndnote/>
        </w:sectPr>
      </w:pPr>
    </w:p>
    <w:p w:rsidR="00610814" w:rsidRPr="00610814" w:rsidRDefault="00610814" w:rsidP="00610814">
      <w:pPr>
        <w:widowControl/>
        <w:spacing w:after="200" w:line="275" w:lineRule="auto"/>
        <w:jc w:val="center"/>
        <w:rPr>
          <w:rFonts w:eastAsia="Batang"/>
          <w:b/>
          <w:bCs/>
          <w:color w:val="000066"/>
          <w:szCs w:val="22"/>
          <w:lang w:eastAsia="ko-KR"/>
        </w:rPr>
      </w:pPr>
      <w:r w:rsidRPr="00610814">
        <w:rPr>
          <w:rFonts w:eastAsia="Batang"/>
          <w:b/>
          <w:bCs/>
          <w:color w:val="000066"/>
          <w:szCs w:val="22"/>
          <w:lang w:eastAsia="ko-KR"/>
        </w:rPr>
        <w:lastRenderedPageBreak/>
        <w:t>22 июня</w:t>
      </w:r>
      <w:r w:rsidR="00020588">
        <w:rPr>
          <w:rFonts w:eastAsia="Batang"/>
          <w:b/>
          <w:bCs/>
          <w:color w:val="000066"/>
          <w:szCs w:val="22"/>
          <w:lang w:eastAsia="ko-KR"/>
        </w:rPr>
        <w:t xml:space="preserve"> - </w:t>
      </w:r>
      <w:r w:rsidRPr="00610814">
        <w:rPr>
          <w:rFonts w:eastAsia="Batang"/>
          <w:b/>
          <w:bCs/>
          <w:color w:val="000066"/>
          <w:szCs w:val="22"/>
          <w:lang w:eastAsia="ko-KR"/>
        </w:rPr>
        <w:t>День Памяти и Скорби. Мы чтим память тех, кто в 1941 году в такой же летний день шагнул из мирной жизни на суровую дорогу войны. К 70-летию Победы специалистами Учреждения были собраны воспоминания получателей социальных услуг – ветеранов Великой Отечественной войны и тружеников тыла, и издана Книга Памяти. Эта работа продолжается, и в каждом номере нашей газеты мы будем знакомить вас, дорогие читатели, с воспоминаниями участников тех Великих Событий.</w:t>
      </w:r>
    </w:p>
    <w:p w:rsidR="00610814" w:rsidRDefault="00AA2DB8" w:rsidP="00610814">
      <w:pPr>
        <w:ind w:right="492" w:firstLine="708"/>
        <w:jc w:val="both"/>
        <w:rPr>
          <w:rFonts w:ascii="Monotype Corsiva" w:eastAsia="Batang" w:hAnsi="Monotype Corsiva" w:cs="Monotype Corsiva"/>
          <w:b/>
          <w:bCs/>
          <w:shadow/>
          <w:color w:val="000066"/>
          <w:sz w:val="44"/>
          <w:szCs w:val="44"/>
          <w:lang w:eastAsia="ko-KR"/>
        </w:rPr>
      </w:pPr>
      <w:r w:rsidRPr="00AA2DB8">
        <w:rPr>
          <w:color w:val="auto"/>
          <w:kern w:val="0"/>
          <w:sz w:val="24"/>
          <w:szCs w:val="24"/>
        </w:rPr>
        <w:pict>
          <v:rect id="_x0000_s1043" style="position:absolute;left:0;text-align:left;margin-left:-5.45pt;margin-top:87.75pt;width:116.4pt;height:113.05pt;z-index:16;mso-wrap-distance-left:2.88pt;mso-wrap-distance-top:2.88pt;mso-wrap-distance-right:2.88pt;mso-wrap-distance-bottom:2.88pt;mso-position-horizontal-relative:margin;mso-position-vertical-relative:margin" o:preferrelative="t" filled="f" stroked="f" insetpen="t" o:cliptowrap="t">
            <v:imagedata r:id="rId15" o:title=""/>
            <v:shadow color="#ccc"/>
            <v:path o:extrusionok="f"/>
            <o:lock v:ext="edit" aspectratio="t"/>
            <w10:wrap type="square" anchorx="margin" anchory="margin"/>
          </v:rect>
        </w:pict>
      </w:r>
      <w:r w:rsidR="00610814">
        <w:rPr>
          <w:rFonts w:ascii="Monotype Corsiva" w:eastAsia="Batang" w:hAnsi="Monotype Corsiva" w:cs="Monotype Corsiva"/>
          <w:b/>
          <w:bCs/>
          <w:shadow/>
          <w:sz w:val="44"/>
          <w:szCs w:val="44"/>
          <w:lang w:eastAsia="ko-KR"/>
        </w:rPr>
        <w:t xml:space="preserve"> </w:t>
      </w:r>
      <w:r w:rsidR="00610814">
        <w:rPr>
          <w:rFonts w:ascii="Monotype Corsiva" w:eastAsia="Batang" w:hAnsi="Monotype Corsiva" w:cs="Monotype Corsiva"/>
          <w:b/>
          <w:bCs/>
          <w:shadow/>
          <w:color w:val="000066"/>
          <w:sz w:val="44"/>
          <w:szCs w:val="44"/>
          <w:lang w:eastAsia="ko-KR"/>
        </w:rPr>
        <w:t>Письмо Сталину</w:t>
      </w:r>
    </w:p>
    <w:p w:rsidR="00610814" w:rsidRDefault="00610814" w:rsidP="00610814">
      <w:pPr>
        <w:ind w:firstLine="566"/>
        <w:jc w:val="both"/>
        <w:rPr>
          <w:rFonts w:eastAsia="Batang"/>
          <w:color w:val="000066"/>
          <w:lang w:eastAsia="ko-KR"/>
        </w:rPr>
      </w:pPr>
      <w:r w:rsidRPr="000D4630">
        <w:rPr>
          <w:rFonts w:eastAsia="Batang"/>
          <w:lang w:eastAsia="ko-KR"/>
        </w:rPr>
        <w:t>«</w:t>
      </w:r>
      <w:r>
        <w:rPr>
          <w:rFonts w:eastAsia="Batang"/>
          <w:color w:val="000066"/>
          <w:lang w:eastAsia="ko-KR"/>
        </w:rPr>
        <w:t>Время было очень тяжелое</w:t>
      </w:r>
      <w:r w:rsidRPr="000D4630">
        <w:rPr>
          <w:rFonts w:eastAsia="Batang"/>
          <w:color w:val="000066"/>
          <w:lang w:eastAsia="ko-KR"/>
        </w:rPr>
        <w:t xml:space="preserve">», – </w:t>
      </w:r>
      <w:r>
        <w:rPr>
          <w:rFonts w:eastAsia="Batang"/>
          <w:color w:val="000066"/>
          <w:lang w:eastAsia="ko-KR"/>
        </w:rPr>
        <w:t xml:space="preserve">рассказывает Серафима Дмитриевна Проскура, – </w:t>
      </w:r>
      <w:r w:rsidRPr="000D4630">
        <w:rPr>
          <w:rFonts w:eastAsia="Batang"/>
          <w:color w:val="000066"/>
          <w:lang w:eastAsia="ko-KR"/>
        </w:rPr>
        <w:t>«</w:t>
      </w:r>
      <w:r>
        <w:rPr>
          <w:rFonts w:eastAsia="Batang"/>
          <w:color w:val="000066"/>
          <w:lang w:eastAsia="ko-KR"/>
        </w:rPr>
        <w:t xml:space="preserve">В 1939 году погиб мой отец, мама осталась с тремя несовершеннолетними детьми и 85-летней бабушкой. Чтобы заработать денег, мама по контракту завербовалась  на Дальний Восток, в Амурскую область, где мы и узнали о начале войны. Поселок </w:t>
      </w:r>
      <w:proofErr w:type="spellStart"/>
      <w:r>
        <w:rPr>
          <w:rFonts w:eastAsia="Batang"/>
          <w:color w:val="000066"/>
          <w:lang w:eastAsia="ko-KR"/>
        </w:rPr>
        <w:t>Аян</w:t>
      </w:r>
      <w:proofErr w:type="spellEnd"/>
      <w:r>
        <w:rPr>
          <w:rFonts w:eastAsia="Batang"/>
          <w:color w:val="000066"/>
          <w:lang w:eastAsia="ko-KR"/>
        </w:rPr>
        <w:t xml:space="preserve"> относился к стратегически важным объектам, так как рядом, всего в сорока восьми километрах, была граница с Китаем, в посёлке ввели пропускную систему. </w:t>
      </w:r>
    </w:p>
    <w:p w:rsidR="00610814" w:rsidRDefault="00610814" w:rsidP="00610814">
      <w:pPr>
        <w:ind w:firstLine="566"/>
        <w:jc w:val="both"/>
        <w:rPr>
          <w:rFonts w:eastAsia="Batang"/>
          <w:color w:val="000066"/>
          <w:lang w:eastAsia="ko-KR"/>
        </w:rPr>
      </w:pPr>
      <w:r>
        <w:rPr>
          <w:rFonts w:eastAsia="Batang"/>
          <w:color w:val="000066"/>
          <w:lang w:eastAsia="ko-KR"/>
        </w:rPr>
        <w:t xml:space="preserve">У нас не было ни огорода, ни скотины и мы жили очень голодно. Ходили по полям и собирали гнилую картошку. Из этой картошки, подсыпая толченую траву и опилки, мама пекла лепешки и делала оладьи – </w:t>
      </w:r>
      <w:r w:rsidRPr="000D4630">
        <w:rPr>
          <w:rFonts w:eastAsia="Batang"/>
          <w:color w:val="000066"/>
          <w:lang w:eastAsia="ko-KR"/>
        </w:rPr>
        <w:t>«</w:t>
      </w:r>
      <w:proofErr w:type="spellStart"/>
      <w:r>
        <w:rPr>
          <w:rFonts w:eastAsia="Batang"/>
          <w:color w:val="000066"/>
          <w:lang w:eastAsia="ko-KR"/>
        </w:rPr>
        <w:t>кавардашки</w:t>
      </w:r>
      <w:proofErr w:type="spellEnd"/>
      <w:r w:rsidRPr="000D4630">
        <w:rPr>
          <w:rFonts w:eastAsia="Batang"/>
          <w:color w:val="000066"/>
          <w:lang w:eastAsia="ko-KR"/>
        </w:rPr>
        <w:t xml:space="preserve">», </w:t>
      </w:r>
      <w:r>
        <w:rPr>
          <w:rFonts w:eastAsia="Batang"/>
          <w:color w:val="000066"/>
          <w:lang w:eastAsia="ko-KR"/>
        </w:rPr>
        <w:t xml:space="preserve">казавшиеся нам очень вкусными. Спасал лес, который был недалеко от нашего дома, мы искали заячью капусту, щавель, крапиву, лопухи, одуванчики и из них варили суп и на этих же травах настаивали чай. Очень ценился дикий лук: его или </w:t>
      </w:r>
      <w:proofErr w:type="gramStart"/>
      <w:r>
        <w:rPr>
          <w:rFonts w:eastAsia="Batang"/>
          <w:color w:val="000066"/>
          <w:lang w:eastAsia="ko-KR"/>
        </w:rPr>
        <w:t>можно было сразу есть</w:t>
      </w:r>
      <w:proofErr w:type="gramEnd"/>
      <w:r>
        <w:rPr>
          <w:rFonts w:eastAsia="Batang"/>
          <w:color w:val="000066"/>
          <w:lang w:eastAsia="ko-KR"/>
        </w:rPr>
        <w:t xml:space="preserve">, или делать очень вкусную приправу, а также мы его продавали на железнодорожной станции проезжающим солдатам, а на вырученные деньги покупали продукты. Чтобы достать уголь для растопки, мы с сестрой ходили на железную дорогу и лазили по товарным вагонам. После разгрузки в углах вагонов оставались мелкие осколки угля, их-то мы и собирали. </w:t>
      </w:r>
    </w:p>
    <w:p w:rsidR="00610814" w:rsidRDefault="00610814" w:rsidP="00610814">
      <w:pPr>
        <w:ind w:firstLine="566"/>
        <w:jc w:val="both"/>
        <w:rPr>
          <w:rFonts w:eastAsia="Batang"/>
          <w:color w:val="000066"/>
          <w:lang w:eastAsia="ko-KR"/>
        </w:rPr>
      </w:pPr>
      <w:r>
        <w:rPr>
          <w:rFonts w:eastAsia="Batang"/>
          <w:color w:val="000066"/>
          <w:lang w:eastAsia="ko-KR"/>
        </w:rPr>
        <w:t>В начале войны были введены продовольственные и промтоварные карточки. Действовали они месяц, затем выдавались новые. На ребенка и пожилого (иждивенца), полагалось 200г хлеба, на взрослого – 600г. Потерять карточку было равносильно смерти. Все жители были закреплены за определенными магазинами, но гарантии получить свою пайку не было. Приходилось вставать в пять утра и занимать очередь. Хлеб был весовой, необходимый кусок отрезался от буханки, и, чтобы получить нужный вес, давали довески. Хлеб тщательно делили, и каждый съедал свои крохотные кусочки в два приёма – утром и во вторую половину дня. Хлеб был горьким и твердым, вероятно, в него что-то добавляли. В магазинах мало что было, да и это продавали только по карточкам. Деньги обесценивались.</w:t>
      </w:r>
    </w:p>
    <w:p w:rsidR="00610814" w:rsidRDefault="00610814" w:rsidP="00610814">
      <w:pPr>
        <w:ind w:firstLine="566"/>
        <w:jc w:val="both"/>
        <w:rPr>
          <w:rFonts w:eastAsia="Batang"/>
          <w:color w:val="000066"/>
          <w:lang w:eastAsia="ko-KR"/>
        </w:rPr>
      </w:pPr>
      <w:r>
        <w:rPr>
          <w:rFonts w:eastAsia="Batang"/>
          <w:color w:val="000066"/>
          <w:lang w:eastAsia="ko-KR"/>
        </w:rPr>
        <w:t xml:space="preserve">Младшая сестра погибла в 1942 году, несчастный случай произошел у меня на глазах, сестренка решила погреться возле печки </w:t>
      </w:r>
      <w:r w:rsidRPr="000D4630">
        <w:rPr>
          <w:rFonts w:eastAsia="Batang"/>
          <w:color w:val="000066"/>
          <w:lang w:eastAsia="ko-KR"/>
        </w:rPr>
        <w:t>«</w:t>
      </w:r>
      <w:r>
        <w:rPr>
          <w:rFonts w:eastAsia="Batang"/>
          <w:color w:val="000066"/>
          <w:lang w:eastAsia="ko-KR"/>
        </w:rPr>
        <w:t>буржуйки</w:t>
      </w:r>
      <w:r w:rsidRPr="000D4630">
        <w:rPr>
          <w:rFonts w:eastAsia="Batang"/>
          <w:color w:val="000066"/>
          <w:lang w:eastAsia="ko-KR"/>
        </w:rPr>
        <w:t xml:space="preserve">», </w:t>
      </w:r>
      <w:r>
        <w:rPr>
          <w:rFonts w:eastAsia="Batang"/>
          <w:color w:val="000066"/>
          <w:lang w:eastAsia="ko-KR"/>
        </w:rPr>
        <w:t xml:space="preserve">но пламя очень быстро перекинулось на одежду и сильно вспыхнуло. Потушили огонь быстро, но ожоги были серьезными, и маму с сестрой положили в больницу, но сестра умела через два месяца от какой-то инфекции. </w:t>
      </w:r>
    </w:p>
    <w:p w:rsidR="00610814" w:rsidRDefault="00610814" w:rsidP="00610814">
      <w:pPr>
        <w:ind w:firstLine="566"/>
        <w:jc w:val="both"/>
        <w:rPr>
          <w:rFonts w:eastAsia="Batang"/>
          <w:color w:val="000066"/>
          <w:lang w:eastAsia="ko-KR"/>
        </w:rPr>
      </w:pPr>
      <w:r>
        <w:rPr>
          <w:rFonts w:eastAsia="Batang"/>
          <w:color w:val="000066"/>
          <w:lang w:eastAsia="ko-KR"/>
        </w:rPr>
        <w:t>Бабушка умерла в 43-м, ее парализовало, она почти не двигалась, разговаривала плохо, мама делала бабушке массаж и поила её крепким отваром из трав, но бабушка так и не поправилась…</w:t>
      </w:r>
    </w:p>
    <w:p w:rsidR="00610814" w:rsidRDefault="00610814" w:rsidP="00610814">
      <w:pPr>
        <w:ind w:firstLine="566"/>
        <w:jc w:val="both"/>
        <w:rPr>
          <w:rFonts w:eastAsia="Batang"/>
          <w:color w:val="000066"/>
          <w:lang w:eastAsia="ko-KR"/>
        </w:rPr>
      </w:pPr>
      <w:r>
        <w:rPr>
          <w:rFonts w:eastAsia="Batang"/>
          <w:color w:val="000066"/>
          <w:lang w:eastAsia="ko-KR"/>
        </w:rPr>
        <w:t xml:space="preserve">Старшая сестра уехала учиться в город, после учёбы устроилась </w:t>
      </w:r>
      <w:proofErr w:type="gramStart"/>
      <w:r>
        <w:rPr>
          <w:rFonts w:eastAsia="Batang"/>
          <w:color w:val="000066"/>
          <w:lang w:eastAsia="ko-KR"/>
        </w:rPr>
        <w:t>там</w:t>
      </w:r>
      <w:proofErr w:type="gramEnd"/>
      <w:r>
        <w:rPr>
          <w:rFonts w:eastAsia="Batang"/>
          <w:color w:val="000066"/>
          <w:lang w:eastAsia="ko-KR"/>
        </w:rPr>
        <w:t xml:space="preserve"> на работу и осталась жить. </w:t>
      </w:r>
    </w:p>
    <w:p w:rsidR="00610814" w:rsidRDefault="00610814" w:rsidP="00610814">
      <w:pPr>
        <w:ind w:firstLine="566"/>
        <w:jc w:val="both"/>
        <w:rPr>
          <w:rFonts w:ascii="Verdana" w:eastAsia="Batang" w:hAnsi="Verdana" w:cs="Verdana"/>
          <w:i/>
          <w:iCs/>
          <w:color w:val="000066"/>
          <w:lang w:eastAsia="ko-KR"/>
        </w:rPr>
      </w:pPr>
      <w:r>
        <w:rPr>
          <w:rFonts w:eastAsia="Batang"/>
          <w:color w:val="000066"/>
          <w:lang w:eastAsia="ko-KR"/>
        </w:rPr>
        <w:t xml:space="preserve">Я училась в </w:t>
      </w:r>
      <w:proofErr w:type="spellStart"/>
      <w:r>
        <w:rPr>
          <w:rFonts w:eastAsia="Batang"/>
          <w:color w:val="000066"/>
          <w:lang w:eastAsia="ko-KR"/>
        </w:rPr>
        <w:t>аянской</w:t>
      </w:r>
      <w:proofErr w:type="spellEnd"/>
      <w:r>
        <w:rPr>
          <w:rFonts w:eastAsia="Batang"/>
          <w:color w:val="000066"/>
          <w:lang w:eastAsia="ko-KR"/>
        </w:rPr>
        <w:t xml:space="preserve"> школе до седьмого класса. Очень тяжело было учиться зимой – школа не отапливалась, стены от холода покрывались инеем. Дети сидели одетые, писали огрызками карандашей между книжных строк – тетрадей не было, чернила в чернильницах-непроливашках замерзали. Но учились все хорошо, одержимо. Мы, школьники, чувствовали себя взрослыми:  никто ни на что не жаловался, тем более – на скудное питание. Все время есть хотелось, но никто на это не обращал внимания, привыкли недоедать и недосыпать.</w:t>
      </w:r>
      <w:r>
        <w:rPr>
          <w:rFonts w:ascii="Verdana" w:eastAsia="Batang" w:hAnsi="Verdana" w:cs="Verdana"/>
          <w:i/>
          <w:iCs/>
          <w:color w:val="000066"/>
          <w:lang w:eastAsia="ko-KR"/>
        </w:rPr>
        <w:t xml:space="preserve"> </w:t>
      </w:r>
    </w:p>
    <w:p w:rsidR="00610814" w:rsidRDefault="00610814" w:rsidP="00610814">
      <w:pPr>
        <w:ind w:firstLine="566"/>
        <w:jc w:val="both"/>
        <w:rPr>
          <w:rFonts w:eastAsia="Batang"/>
          <w:color w:val="000066"/>
          <w:lang w:eastAsia="ko-KR"/>
        </w:rPr>
      </w:pPr>
      <w:r>
        <w:rPr>
          <w:rFonts w:eastAsia="Batang"/>
          <w:color w:val="000066"/>
          <w:lang w:eastAsia="ko-KR"/>
        </w:rPr>
        <w:t>Часть нашей школы переоборудовали в госпиталь. Мы часто приходили к раненым: устраивали для них концерты, писали письма, читали газеты и книги.</w:t>
      </w:r>
    </w:p>
    <w:p w:rsidR="00610814" w:rsidRDefault="00610814" w:rsidP="00610814">
      <w:pPr>
        <w:ind w:firstLine="566"/>
        <w:jc w:val="both"/>
        <w:rPr>
          <w:rFonts w:eastAsia="Batang"/>
          <w:color w:val="000066"/>
          <w:lang w:eastAsia="ko-KR"/>
        </w:rPr>
      </w:pPr>
      <w:r>
        <w:rPr>
          <w:rFonts w:eastAsia="Batang"/>
          <w:color w:val="000066"/>
          <w:lang w:eastAsia="ko-KR"/>
        </w:rPr>
        <w:t xml:space="preserve">Мама работала на заводе. Уходила рано утром, возвращалась поздним вечером. На работе кормили одной вареной брюквой. Мама опухла от голода, я  же была как скелет. </w:t>
      </w:r>
    </w:p>
    <w:p w:rsidR="00610814" w:rsidRDefault="00610814" w:rsidP="00610814">
      <w:pPr>
        <w:ind w:firstLine="566"/>
        <w:jc w:val="both"/>
        <w:rPr>
          <w:rFonts w:eastAsia="Batang"/>
          <w:color w:val="000066"/>
          <w:lang w:eastAsia="ko-KR"/>
        </w:rPr>
      </w:pPr>
      <w:r>
        <w:rPr>
          <w:rFonts w:eastAsia="Batang"/>
          <w:color w:val="000066"/>
          <w:lang w:eastAsia="ko-KR"/>
        </w:rPr>
        <w:t xml:space="preserve">К весне мама заболела цингой, слегла с высокой температурой и язвами на ногах. Она почти не вставала. И меня сковал страх, страх, что я останусь одна на всем белом свете, страх, что и моя жизнь может закончиться в любой момент, так и не начавшись. </w:t>
      </w:r>
    </w:p>
    <w:p w:rsidR="00610814" w:rsidRDefault="00610814" w:rsidP="00610814">
      <w:pPr>
        <w:ind w:firstLine="566"/>
        <w:jc w:val="both"/>
        <w:rPr>
          <w:rFonts w:eastAsia="Batang"/>
          <w:color w:val="000066"/>
          <w:lang w:eastAsia="ko-KR"/>
        </w:rPr>
      </w:pPr>
      <w:r>
        <w:rPr>
          <w:rFonts w:eastAsia="Batang"/>
          <w:color w:val="000066"/>
          <w:lang w:eastAsia="ko-KR"/>
        </w:rPr>
        <w:t xml:space="preserve">Я написала письмо Сталину с просьбой о помощи. У меня не осталось в памяти текста письма, но я помню, что просила его прислать к нам хорошего врача или помочь отвезти маму в больницу в город. Через две недели к нам из города вернулась сестра, ее вызвал начальник и сказал, что бы она увольнялась и уезжала к своей семье, т.к. у нее </w:t>
      </w:r>
      <w:proofErr w:type="gramStart"/>
      <w:r>
        <w:rPr>
          <w:rFonts w:eastAsia="Batang"/>
          <w:color w:val="000066"/>
          <w:lang w:eastAsia="ko-KR"/>
        </w:rPr>
        <w:t>тяжело больна</w:t>
      </w:r>
      <w:proofErr w:type="gramEnd"/>
      <w:r>
        <w:rPr>
          <w:rFonts w:eastAsia="Batang"/>
          <w:color w:val="000066"/>
          <w:lang w:eastAsia="ko-KR"/>
        </w:rPr>
        <w:t xml:space="preserve"> мама и семье требуется её помощь. Пришло лето, мама поправилась, карантин с города сняли, и мне казалось, что это было самое теплое лето за все пятнадцать лет!</w:t>
      </w:r>
    </w:p>
    <w:p w:rsidR="00610814" w:rsidRPr="000D4630" w:rsidRDefault="00610814" w:rsidP="00610814">
      <w:pPr>
        <w:widowControl/>
        <w:ind w:firstLine="566"/>
        <w:jc w:val="both"/>
        <w:rPr>
          <w:rFonts w:eastAsia="Batang"/>
          <w:color w:val="000066"/>
          <w:lang w:eastAsia="ko-KR"/>
        </w:rPr>
      </w:pPr>
      <w:r>
        <w:rPr>
          <w:rFonts w:eastAsia="Batang"/>
          <w:color w:val="000066"/>
          <w:lang w:eastAsia="ko-KR"/>
        </w:rPr>
        <w:t>Мы на Дальнем Востоке, конечно, не слышали взрывов, не падали под обстрелами, не жили в захваченных фашистами городах, но голода, холода, горя хлебнули полной мерой. И каждый день ждали, когда придет Победа. Мы с нетерпением ждали конца войны. Наконец в мае объявили, что Германия подписала акт о капитуляции. На центральной улице из нескольких машин сделали импровизированные трибуны, был концерт, в каждом переулке играли гармошки, все праздновали Победу!!!!</w:t>
      </w:r>
      <w:r w:rsidRPr="000D4630">
        <w:rPr>
          <w:rFonts w:eastAsia="Batang"/>
          <w:color w:val="000066"/>
          <w:lang w:eastAsia="ko-KR"/>
        </w:rPr>
        <w:t>»</w:t>
      </w:r>
    </w:p>
    <w:p w:rsidR="00610814" w:rsidRPr="00610814" w:rsidRDefault="00610814" w:rsidP="00610814">
      <w:pPr>
        <w:jc w:val="center"/>
        <w:rPr>
          <w:rFonts w:eastAsia="Batang"/>
          <w:b/>
          <w:bCs/>
          <w:color w:val="000066"/>
          <w:szCs w:val="22"/>
          <w:lang w:eastAsia="ko-KR"/>
        </w:rPr>
      </w:pPr>
      <w:r w:rsidRPr="00610814">
        <w:rPr>
          <w:rFonts w:eastAsia="Batang"/>
          <w:b/>
          <w:bCs/>
          <w:color w:val="000066"/>
          <w:szCs w:val="22"/>
          <w:lang w:eastAsia="ko-KR"/>
        </w:rPr>
        <w:t>Если вы захотите поделиться воспоминаниями о своих военных буднях, работе в тылу, рассказать о военных дорогах своих родителей или других родственников, мы со вниманием и  уважением поможем вам записать ваши рассказы и обязательно напечатаем!</w:t>
      </w:r>
    </w:p>
    <w:p w:rsidR="00610814" w:rsidRDefault="00610814" w:rsidP="00610814">
      <w:pPr>
        <w:jc w:val="right"/>
        <w:rPr>
          <w:rFonts w:eastAsia="Batang"/>
          <w:b/>
          <w:bCs/>
          <w:color w:val="000066"/>
          <w:lang w:eastAsia="ko-KR"/>
        </w:rPr>
      </w:pPr>
      <w:r>
        <w:rPr>
          <w:rFonts w:eastAsia="Batang"/>
          <w:b/>
          <w:bCs/>
          <w:color w:val="000066"/>
          <w:lang w:eastAsia="ko-KR"/>
        </w:rPr>
        <w:t xml:space="preserve">С уважением,  специалист по социальной работе </w:t>
      </w:r>
    </w:p>
    <w:p w:rsidR="00610814" w:rsidRDefault="00610814" w:rsidP="00610814">
      <w:pPr>
        <w:jc w:val="right"/>
        <w:rPr>
          <w:rFonts w:eastAsia="Batang"/>
          <w:b/>
          <w:bCs/>
          <w:color w:val="000066"/>
          <w:lang w:eastAsia="ko-KR"/>
        </w:rPr>
      </w:pPr>
      <w:r>
        <w:rPr>
          <w:rFonts w:eastAsia="Batang"/>
          <w:b/>
          <w:bCs/>
          <w:color w:val="000066"/>
          <w:lang w:eastAsia="ko-KR"/>
        </w:rPr>
        <w:t xml:space="preserve">Надежда Петровна Дмитриева, </w:t>
      </w:r>
    </w:p>
    <w:p w:rsidR="00610814" w:rsidRDefault="00610814" w:rsidP="00610814">
      <w:pPr>
        <w:jc w:val="right"/>
        <w:rPr>
          <w:rFonts w:eastAsia="Batang"/>
          <w:b/>
          <w:bCs/>
          <w:color w:val="000066"/>
          <w:lang w:eastAsia="ko-KR"/>
        </w:rPr>
      </w:pPr>
      <w:r>
        <w:rPr>
          <w:rFonts w:eastAsia="Batang"/>
          <w:b/>
          <w:bCs/>
          <w:color w:val="000066"/>
          <w:lang w:eastAsia="ko-KR"/>
        </w:rPr>
        <w:t xml:space="preserve">методист Галина Юрьевна </w:t>
      </w:r>
      <w:proofErr w:type="spellStart"/>
      <w:r>
        <w:rPr>
          <w:rFonts w:eastAsia="Batang"/>
          <w:b/>
          <w:bCs/>
          <w:color w:val="000066"/>
          <w:lang w:eastAsia="ko-KR"/>
        </w:rPr>
        <w:t>Негребецкая</w:t>
      </w:r>
      <w:proofErr w:type="spellEnd"/>
      <w:r>
        <w:rPr>
          <w:rFonts w:eastAsia="Batang"/>
          <w:b/>
          <w:bCs/>
          <w:color w:val="000066"/>
          <w:lang w:eastAsia="ko-KR"/>
        </w:rPr>
        <w:t xml:space="preserve">, </w:t>
      </w:r>
    </w:p>
    <w:p w:rsidR="00AD747B" w:rsidRDefault="00610814" w:rsidP="00610814">
      <w:pPr>
        <w:widowControl/>
        <w:jc w:val="right"/>
        <w:rPr>
          <w:rFonts w:cstheme="minorBidi"/>
          <w:color w:val="auto"/>
          <w:kern w:val="0"/>
          <w:sz w:val="24"/>
          <w:szCs w:val="24"/>
        </w:rPr>
        <w:sectPr w:rsidR="00AD747B" w:rsidSect="00610814">
          <w:type w:val="continuous"/>
          <w:pgSz w:w="12240" w:h="15840"/>
          <w:pgMar w:top="426" w:right="850" w:bottom="142" w:left="709" w:header="720" w:footer="720" w:gutter="0"/>
          <w:cols w:space="720"/>
          <w:noEndnote/>
        </w:sectPr>
      </w:pPr>
      <w:r>
        <w:rPr>
          <w:rFonts w:eastAsia="Batang"/>
          <w:b/>
          <w:bCs/>
          <w:color w:val="000066"/>
          <w:lang w:eastAsia="ko-KR"/>
        </w:rPr>
        <w:t>Тел: 8 (3462) 52-25-67</w:t>
      </w:r>
    </w:p>
    <w:p w:rsidR="00AD747B" w:rsidRDefault="00AD747B" w:rsidP="00610814">
      <w:pPr>
        <w:rPr>
          <w:rFonts w:cstheme="minorBidi"/>
          <w:color w:val="auto"/>
          <w:kern w:val="0"/>
          <w:sz w:val="24"/>
          <w:szCs w:val="24"/>
        </w:rPr>
      </w:pPr>
    </w:p>
    <w:sectPr w:rsidR="00AD747B" w:rsidSect="003156DF">
      <w:type w:val="continuous"/>
      <w:pgSz w:w="12240" w:h="15840"/>
      <w:pgMar w:top="1134" w:right="850" w:bottom="1134" w:left="709" w:header="720" w:footer="720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ЃЏђў’"/>
  <w:noLineBreaksBefore w:lang="ja-JP" w:val="!%),.:;?@ABCDEFGHIJKRSTUX[]bfhjlnprtvxz}¤§©«¬­®°ЁЃЄЇЈЊЋЌЎБЮЯбгемсѓџҐ–‘‚“‡•…‹"/>
  <w:doNotValidateAgainstSchema/>
  <w:doNotDemarcateInvalidXml/>
  <w:endnotePr>
    <w:pos w:val="sectEnd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D747B"/>
    <w:rsid w:val="00020588"/>
    <w:rsid w:val="000B3AF7"/>
    <w:rsid w:val="001F3817"/>
    <w:rsid w:val="00275C5E"/>
    <w:rsid w:val="003156DF"/>
    <w:rsid w:val="004420D5"/>
    <w:rsid w:val="004B31B4"/>
    <w:rsid w:val="005A0F07"/>
    <w:rsid w:val="005E2337"/>
    <w:rsid w:val="00610814"/>
    <w:rsid w:val="007A298D"/>
    <w:rsid w:val="007C6939"/>
    <w:rsid w:val="00AA2A36"/>
    <w:rsid w:val="00AA2DB8"/>
    <w:rsid w:val="00AD747B"/>
    <w:rsid w:val="00D272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2337"/>
    <w:pPr>
      <w:widowControl w:val="0"/>
      <w:overflowPunct w:val="0"/>
      <w:autoSpaceDE w:val="0"/>
      <w:autoSpaceDN w:val="0"/>
      <w:adjustRightInd w:val="0"/>
    </w:pPr>
    <w:rPr>
      <w:rFonts w:ascii="Times New Roman" w:hAnsi="Times New Roman"/>
      <w:color w:val="000000"/>
      <w:kern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personalname">
    <w:name w:val="msopersonalname"/>
    <w:uiPriority w:val="99"/>
    <w:rsid w:val="00610814"/>
    <w:pPr>
      <w:widowControl w:val="0"/>
      <w:overflowPunct w:val="0"/>
      <w:autoSpaceDE w:val="0"/>
      <w:autoSpaceDN w:val="0"/>
      <w:adjustRightInd w:val="0"/>
    </w:pPr>
    <w:rPr>
      <w:rFonts w:ascii="Trebuchet MS" w:hAnsi="Trebuchet MS" w:cs="Trebuchet MS"/>
      <w:color w:val="000000"/>
      <w:kern w:val="28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gi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3070</Words>
  <Characters>17500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11</cp:revision>
  <dcterms:created xsi:type="dcterms:W3CDTF">2016-10-20T09:38:00Z</dcterms:created>
  <dcterms:modified xsi:type="dcterms:W3CDTF">2016-10-26T10:06:00Z</dcterms:modified>
</cp:coreProperties>
</file>