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6" w:rsidRPr="00FE0D96" w:rsidRDefault="00FE0D96" w:rsidP="00FE0D9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E0D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Тарифы на платные услуги по прокату технических средств реабилитации</w:t>
      </w:r>
    </w:p>
    <w:p w:rsidR="00FE0D96" w:rsidRPr="00FE0D96" w:rsidRDefault="00FE0D96" w:rsidP="00FE0D9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FE0D96">
        <w:rPr>
          <w:rFonts w:ascii="Arial" w:eastAsia="Times New Roman" w:hAnsi="Arial" w:cs="Arial"/>
          <w:b/>
          <w:bCs/>
          <w:color w:val="000000"/>
          <w:sz w:val="38"/>
          <w:szCs w:val="38"/>
        </w:rPr>
        <w:t>Тарифы на платные услуги по прокату технических средств реабилитации, предоставляемые бюджетным учреждением Ханты-Мансийского автономного округа – Югры «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Сургутский к</w:t>
      </w:r>
      <w:r w:rsidRPr="00FE0D96">
        <w:rPr>
          <w:rFonts w:ascii="Arial" w:eastAsia="Times New Roman" w:hAnsi="Arial" w:cs="Arial"/>
          <w:b/>
          <w:bCs/>
          <w:color w:val="000000"/>
          <w:sz w:val="38"/>
          <w:szCs w:val="38"/>
        </w:rPr>
        <w:t>омплексный центр социального обслуживания населения»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Прокат костылей подмышечных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за 1 день 15 рублей 50 копеек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Прокат ходунков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за 1 день 16 рублей 90 копеек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Прокат трости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за 1 день 15 рублей 21 копейка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Прокат инвалидного кресла-коляски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за 1 день 18 рублей 00 копеек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Прокат кровати функциональной механической</w:t>
      </w:r>
    </w:p>
    <w:p w:rsidR="00FE0D96" w:rsidRPr="00EE1434" w:rsidRDefault="00FE0D96" w:rsidP="00FE0D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EE1434">
        <w:rPr>
          <w:rFonts w:ascii="Arial" w:eastAsia="Times New Roman" w:hAnsi="Arial" w:cs="Arial"/>
          <w:color w:val="000000"/>
          <w:sz w:val="32"/>
          <w:szCs w:val="32"/>
        </w:rPr>
        <w:t>за 1 день 32 рубля 00 копеек</w:t>
      </w:r>
      <w:bookmarkStart w:id="0" w:name="_GoBack"/>
      <w:bookmarkEnd w:id="0"/>
    </w:p>
    <w:sectPr w:rsidR="00FE0D96" w:rsidRPr="00EE1434" w:rsidSect="00C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6"/>
    <w:rsid w:val="00350C58"/>
    <w:rsid w:val="00A61DE5"/>
    <w:rsid w:val="00C150A2"/>
    <w:rsid w:val="00D7467B"/>
    <w:rsid w:val="00EE1434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2021-02-04T09:26:00Z</cp:lastPrinted>
  <dcterms:created xsi:type="dcterms:W3CDTF">2021-02-04T09:27:00Z</dcterms:created>
  <dcterms:modified xsi:type="dcterms:W3CDTF">2021-02-04T09:30:00Z</dcterms:modified>
</cp:coreProperties>
</file>